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289" w:firstLineChars="100"/>
        <w:jc w:val="both"/>
        <w:textAlignment w:val="auto"/>
        <w:rPr>
          <w:rFonts w:hint="default" w:ascii="宋体" w:hAnsi="宋体" w:eastAsia="宋体" w:cs="宋体"/>
          <w:b/>
          <w:bCs/>
          <w:snapToGrid w:val="0"/>
          <w:color w:val="000000"/>
          <w:spacing w:val="4"/>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rPr>
          <w:rFonts w:hint="default" w:ascii="宋体" w:hAnsi="宋体" w:eastAsia="宋体" w:cs="宋体"/>
          <w:b/>
          <w:bCs/>
          <w:snapToGrid w:val="0"/>
          <w:color w:val="000000"/>
          <w:spacing w:val="4"/>
          <w:kern w:val="0"/>
          <w:sz w:val="36"/>
          <w:szCs w:val="36"/>
          <w:lang w:val="en-US" w:eastAsia="zh-CN"/>
        </w:rPr>
      </w:pPr>
      <w:r>
        <w:rPr>
          <w:rFonts w:hint="eastAsia" w:ascii="宋体" w:hAnsi="宋体" w:eastAsia="宋体" w:cs="宋体"/>
          <w:b/>
          <w:bCs/>
          <w:snapToGrid w:val="0"/>
          <w:color w:val="000000"/>
          <w:spacing w:val="4"/>
          <w:kern w:val="0"/>
          <w:sz w:val="36"/>
          <w:szCs w:val="36"/>
          <w:lang w:val="en-US" w:eastAsia="zh-CN"/>
        </w:rPr>
        <w:t>“黄埔建设”三协会</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rPr>
          <w:rFonts w:hint="default" w:ascii="宋体" w:hAnsi="宋体" w:eastAsia="宋体" w:cs="宋体"/>
          <w:b/>
          <w:bCs/>
          <w:snapToGrid w:val="0"/>
          <w:color w:val="000000"/>
          <w:spacing w:val="4"/>
          <w:kern w:val="0"/>
          <w:sz w:val="36"/>
          <w:szCs w:val="36"/>
          <w:lang w:val="en-US" w:eastAsia="zh-CN"/>
        </w:rPr>
      </w:pPr>
      <w:bookmarkStart w:id="0" w:name="_GoBack"/>
      <w:r>
        <w:rPr>
          <w:rFonts w:hint="default" w:ascii="宋体" w:hAnsi="宋体" w:eastAsia="宋体" w:cs="宋体"/>
          <w:b/>
          <w:bCs/>
          <w:snapToGrid w:val="0"/>
          <w:color w:val="000000"/>
          <w:spacing w:val="4"/>
          <w:kern w:val="0"/>
          <w:sz w:val="36"/>
          <w:szCs w:val="36"/>
          <w:lang w:val="en-US" w:eastAsia="zh-CN"/>
        </w:rPr>
        <w:t>会员资源对接需求调查问卷</w:t>
      </w:r>
    </w:p>
    <w:bookmarkEnd w:id="0"/>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rPr>
          <w:rFonts w:hint="eastAsia" w:ascii="宋体" w:hAnsi="宋体" w:eastAsia="宋体" w:cs="宋体"/>
          <w:b w:val="0"/>
          <w:bCs w:val="0"/>
          <w:i w:val="0"/>
          <w:iCs w:val="0"/>
          <w:caps w:val="0"/>
          <w:color w:val="404040"/>
          <w:spacing w:val="0"/>
          <w:kern w:val="0"/>
          <w:sz w:val="24"/>
          <w:szCs w:val="24"/>
          <w:lang w:val="en-US" w:eastAsia="zh-CN" w:bidi="ar"/>
        </w:rPr>
      </w:pPr>
      <w:r>
        <w:rPr>
          <w:rFonts w:hint="eastAsia" w:ascii="宋体" w:hAnsi="宋体" w:eastAsia="宋体" w:cs="宋体"/>
          <w:b w:val="0"/>
          <w:bCs w:val="0"/>
          <w:i w:val="0"/>
          <w:iCs w:val="0"/>
          <w:caps w:val="0"/>
          <w:color w:val="404040"/>
          <w:spacing w:val="0"/>
          <w:kern w:val="0"/>
          <w:sz w:val="24"/>
          <w:szCs w:val="24"/>
          <w:lang w:val="en-US" w:eastAsia="zh-CN" w:bidi="ar"/>
        </w:rPr>
        <w:t>本资源库是以广州市黄埔区建筑业联合会、广州市黄埔新型建筑工业化行业协会及广东省建设工程绿色与装配式发展协会新型建筑工业化分会三协会会员为基础而搭建的战略性资源整合中枢，致力于构建“黄埔建设”三协会内部会员生态化体系，通过系统化整合会员企业全维度资源要素，推动会员之间的深度合作。</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482" w:firstLineChars="200"/>
        <w:textAlignment w:val="auto"/>
        <w:rPr>
          <w:rFonts w:hint="eastAsia" w:ascii="宋体" w:hAnsi="宋体" w:eastAsia="宋体" w:cs="宋体"/>
          <w:b/>
          <w:bCs/>
          <w:i w:val="0"/>
          <w:iCs w:val="0"/>
          <w:caps w:val="0"/>
          <w:color w:val="404040"/>
          <w:spacing w:val="0"/>
          <w:kern w:val="0"/>
          <w:sz w:val="24"/>
          <w:szCs w:val="24"/>
          <w:lang w:val="en-US" w:eastAsia="zh-CN" w:bidi="ar"/>
        </w:rPr>
      </w:pPr>
      <w:r>
        <w:rPr>
          <w:rFonts w:hint="eastAsia" w:ascii="宋体" w:hAnsi="宋体" w:eastAsia="宋体" w:cs="宋体"/>
          <w:b/>
          <w:bCs/>
          <w:i w:val="0"/>
          <w:iCs w:val="0"/>
          <w:caps w:val="0"/>
          <w:color w:val="404040"/>
          <w:spacing w:val="0"/>
          <w:kern w:val="0"/>
          <w:sz w:val="24"/>
          <w:szCs w:val="24"/>
          <w:lang w:val="en-US" w:eastAsia="zh-CN" w:bidi="ar"/>
        </w:rPr>
        <w:t>该专区的核心价值包括：</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480" w:firstLineChars="200"/>
        <w:textAlignment w:val="auto"/>
        <w:rPr>
          <w:rFonts w:hint="eastAsia" w:ascii="宋体" w:hAnsi="宋体" w:eastAsia="宋体" w:cs="宋体"/>
          <w:b w:val="0"/>
          <w:bCs w:val="0"/>
          <w:i w:val="0"/>
          <w:iCs w:val="0"/>
          <w:caps w:val="0"/>
          <w:color w:val="404040"/>
          <w:spacing w:val="0"/>
          <w:kern w:val="0"/>
          <w:sz w:val="24"/>
          <w:szCs w:val="24"/>
          <w:lang w:val="en-US" w:eastAsia="zh-CN" w:bidi="ar"/>
        </w:rPr>
      </w:pPr>
      <w:r>
        <w:rPr>
          <w:rFonts w:hint="eastAsia" w:ascii="宋体" w:hAnsi="宋体" w:eastAsia="宋体" w:cs="宋体"/>
          <w:b w:val="0"/>
          <w:bCs w:val="0"/>
          <w:i w:val="0"/>
          <w:iCs w:val="0"/>
          <w:caps w:val="0"/>
          <w:color w:val="404040"/>
          <w:spacing w:val="0"/>
          <w:kern w:val="0"/>
          <w:sz w:val="24"/>
          <w:szCs w:val="24"/>
          <w:lang w:val="en-US" w:eastAsia="zh-CN" w:bidi="ar"/>
        </w:rPr>
        <w:t>资源整合-会员合作——通过会员间的资源共享与互助对接，增强会员之间的合作与粘度。</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480" w:firstLineChars="200"/>
        <w:textAlignment w:val="auto"/>
        <w:rPr>
          <w:rFonts w:hint="eastAsia" w:ascii="宋体" w:hAnsi="宋体" w:eastAsia="宋体" w:cs="宋体"/>
          <w:b/>
          <w:bCs/>
          <w:i w:val="0"/>
          <w:iCs w:val="0"/>
          <w:caps w:val="0"/>
          <w:color w:val="404040"/>
          <w:spacing w:val="0"/>
          <w:kern w:val="0"/>
          <w:sz w:val="24"/>
          <w:szCs w:val="24"/>
          <w:lang w:val="en-US" w:eastAsia="zh-CN" w:bidi="ar"/>
        </w:rPr>
      </w:pPr>
      <w:r>
        <w:rPr>
          <w:rFonts w:hint="eastAsia" w:ascii="宋体" w:hAnsi="宋体" w:eastAsia="宋体" w:cs="宋体"/>
          <w:b w:val="0"/>
          <w:bCs w:val="0"/>
          <w:i w:val="0"/>
          <w:iCs w:val="0"/>
          <w:caps w:val="0"/>
          <w:color w:val="404040"/>
          <w:spacing w:val="0"/>
          <w:kern w:val="0"/>
          <w:sz w:val="24"/>
          <w:szCs w:val="24"/>
          <w:lang w:val="en-US" w:eastAsia="zh-CN" w:bidi="ar"/>
        </w:rPr>
        <w:t>痛点聚合-会员互助——通过会员之间痛点的整合和互助，为会员搭建绿色通道，降低问题解决成本。</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18" w:right="0" w:rightChars="0"/>
        <w:textAlignment w:val="auto"/>
        <w:rPr>
          <w:rFonts w:hint="eastAsia" w:ascii="宋体" w:hAnsi="宋体" w:eastAsia="宋体" w:cs="宋体"/>
          <w:b/>
          <w:bCs/>
          <w:i w:val="0"/>
          <w:iCs w:val="0"/>
          <w:caps w:val="0"/>
          <w:color w:val="404040"/>
          <w:spacing w:val="0"/>
          <w:kern w:val="0"/>
          <w:sz w:val="24"/>
          <w:szCs w:val="24"/>
          <w:lang w:val="en-US" w:eastAsia="zh-CN" w:bidi="ar"/>
        </w:rPr>
      </w:pPr>
      <w:r>
        <w:rPr>
          <w:rFonts w:hint="eastAsia" w:ascii="宋体" w:hAnsi="宋体" w:eastAsia="宋体" w:cs="宋体"/>
          <w:b/>
          <w:bCs/>
          <w:i w:val="0"/>
          <w:iCs w:val="0"/>
          <w:caps w:val="0"/>
          <w:color w:val="404040"/>
          <w:spacing w:val="0"/>
          <w:kern w:val="0"/>
          <w:sz w:val="24"/>
          <w:szCs w:val="24"/>
          <w:lang w:val="en-US" w:eastAsia="zh-CN" w:bidi="ar"/>
        </w:rPr>
        <w:t>运营原则：</w:t>
      </w:r>
      <w:r>
        <w:rPr>
          <w:rFonts w:hint="eastAsia" w:ascii="宋体" w:hAnsi="宋体" w:eastAsia="宋体" w:cs="宋体"/>
          <w:b w:val="0"/>
          <w:bCs w:val="0"/>
          <w:i w:val="0"/>
          <w:iCs w:val="0"/>
          <w:caps w:val="0"/>
          <w:color w:val="404040"/>
          <w:spacing w:val="0"/>
          <w:kern w:val="0"/>
          <w:sz w:val="24"/>
          <w:szCs w:val="24"/>
          <w:lang w:val="en-US" w:eastAsia="zh-CN" w:bidi="ar"/>
        </w:rPr>
        <w:br w:type="textWrapping"/>
      </w:r>
      <w:r>
        <w:rPr>
          <w:rFonts w:hint="eastAsia" w:ascii="宋体" w:hAnsi="宋体" w:eastAsia="宋体" w:cs="宋体"/>
          <w:b w:val="0"/>
          <w:bCs w:val="0"/>
          <w:i w:val="0"/>
          <w:iCs w:val="0"/>
          <w:caps w:val="0"/>
          <w:color w:val="404040"/>
          <w:spacing w:val="0"/>
          <w:kern w:val="0"/>
          <w:sz w:val="24"/>
          <w:szCs w:val="24"/>
          <w:lang w:val="en-US" w:eastAsia="zh-CN" w:bidi="ar"/>
        </w:rPr>
        <w:t>遵循</w:t>
      </w:r>
      <w:r>
        <w:rPr>
          <w:rFonts w:hint="eastAsia" w:ascii="宋体" w:hAnsi="宋体" w:eastAsia="宋体" w:cs="宋体"/>
          <w:b/>
          <w:bCs/>
          <w:i w:val="0"/>
          <w:iCs w:val="0"/>
          <w:caps w:val="0"/>
          <w:color w:val="404040"/>
          <w:spacing w:val="0"/>
          <w:kern w:val="0"/>
          <w:sz w:val="24"/>
          <w:szCs w:val="24"/>
          <w:lang w:val="en-US" w:eastAsia="zh-CN" w:bidi="ar"/>
        </w:rPr>
        <w:t>"依法合规、资源开放、价值共创、生态共赢"</w:t>
      </w:r>
      <w:r>
        <w:rPr>
          <w:rFonts w:hint="eastAsia" w:ascii="宋体" w:hAnsi="宋体" w:eastAsia="宋体" w:cs="宋体"/>
          <w:b w:val="0"/>
          <w:bCs w:val="0"/>
          <w:i w:val="0"/>
          <w:iCs w:val="0"/>
          <w:caps w:val="0"/>
          <w:color w:val="404040"/>
          <w:spacing w:val="0"/>
          <w:kern w:val="0"/>
          <w:sz w:val="24"/>
          <w:szCs w:val="24"/>
          <w:lang w:val="en-US" w:eastAsia="zh-CN" w:bidi="ar"/>
        </w:rPr>
        <w:t>的可持续发展理念，</w:t>
      </w:r>
      <w:r>
        <w:rPr>
          <w:rFonts w:hint="eastAsia" w:ascii="宋体" w:hAnsi="宋体" w:eastAsia="宋体" w:cs="宋体"/>
          <w:b/>
          <w:bCs/>
          <w:i w:val="0"/>
          <w:iCs w:val="0"/>
          <w:caps w:val="0"/>
          <w:color w:val="404040"/>
          <w:spacing w:val="0"/>
          <w:kern w:val="0"/>
          <w:sz w:val="24"/>
          <w:szCs w:val="24"/>
          <w:lang w:val="en-US" w:eastAsia="zh-CN" w:bidi="ar"/>
        </w:rPr>
        <w:t>构建"资源整合-需</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rPr>
          <w:rFonts w:hint="eastAsia" w:ascii="宋体" w:hAnsi="宋体" w:eastAsia="宋体" w:cs="宋体"/>
          <w:b w:val="0"/>
          <w:bCs w:val="0"/>
          <w:i w:val="0"/>
          <w:iCs w:val="0"/>
          <w:caps w:val="0"/>
          <w:color w:val="404040"/>
          <w:spacing w:val="0"/>
          <w:kern w:val="0"/>
          <w:sz w:val="24"/>
          <w:szCs w:val="24"/>
          <w:lang w:val="en-US" w:eastAsia="zh-CN" w:bidi="ar"/>
        </w:rPr>
      </w:pPr>
      <w:r>
        <w:rPr>
          <w:rFonts w:hint="eastAsia" w:ascii="宋体" w:hAnsi="宋体" w:eastAsia="宋体" w:cs="宋体"/>
          <w:b/>
          <w:bCs/>
          <w:i w:val="0"/>
          <w:iCs w:val="0"/>
          <w:caps w:val="0"/>
          <w:color w:val="404040"/>
          <w:spacing w:val="0"/>
          <w:kern w:val="0"/>
          <w:sz w:val="24"/>
          <w:szCs w:val="24"/>
          <w:lang w:val="en-US" w:eastAsia="zh-CN" w:bidi="ar"/>
        </w:rPr>
        <w:t>求牵引-资源匹配-价值转化-问题解决"的良性循环机制</w:t>
      </w:r>
      <w:r>
        <w:rPr>
          <w:rFonts w:hint="eastAsia" w:ascii="宋体" w:hAnsi="宋体" w:eastAsia="宋体" w:cs="宋体"/>
          <w:b w:val="0"/>
          <w:bCs w:val="0"/>
          <w:i w:val="0"/>
          <w:iCs w:val="0"/>
          <w:caps w:val="0"/>
          <w:color w:val="404040"/>
          <w:spacing w:val="0"/>
          <w:kern w:val="0"/>
          <w:sz w:val="24"/>
          <w:szCs w:val="24"/>
          <w:lang w:val="en-US" w:eastAsia="zh-CN" w:bidi="ar"/>
        </w:rPr>
        <w:t>。平台实施分级分类资源管理制度，建立动态更新的资源图谱，确保会员权益和资源交互的合规性、安全性与有效性，增加会员之间的粘性和合作。</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rPr>
          <w:rFonts w:hint="eastAsia" w:ascii="宋体" w:hAnsi="宋体" w:eastAsia="宋体" w:cs="宋体"/>
          <w:b w:val="0"/>
          <w:bCs w:val="0"/>
          <w:i w:val="0"/>
          <w:iCs w:val="0"/>
          <w:caps w:val="0"/>
          <w:color w:val="404040"/>
          <w:spacing w:val="0"/>
          <w:kern w:val="0"/>
          <w:sz w:val="24"/>
          <w:szCs w:val="24"/>
          <w:lang w:val="en-US" w:eastAsia="zh-CN" w:bidi="ar"/>
        </w:rPr>
      </w:pPr>
    </w:p>
    <w:p>
      <w:pPr>
        <w:ind w:firstLine="480" w:firstLineChars="200"/>
        <w:jc w:val="left"/>
        <w:rPr>
          <w:rFonts w:hint="eastAsia" w:ascii="宋体" w:hAnsi="宋体" w:eastAsia="宋体" w:cs="宋体"/>
          <w:b w:val="0"/>
          <w:bCs w:val="0"/>
          <w:i w:val="0"/>
          <w:iCs w:val="0"/>
          <w:caps w:val="0"/>
          <w:color w:val="404040"/>
          <w:spacing w:val="0"/>
          <w:kern w:val="0"/>
          <w:sz w:val="24"/>
          <w:szCs w:val="24"/>
          <w:lang w:val="en-US" w:eastAsia="zh-CN" w:bidi="ar"/>
        </w:rPr>
      </w:pPr>
      <w:r>
        <w:rPr>
          <w:rFonts w:hint="eastAsia" w:ascii="宋体" w:hAnsi="宋体" w:eastAsia="宋体" w:cs="宋体"/>
          <w:b w:val="0"/>
          <w:bCs w:val="0"/>
          <w:i w:val="0"/>
          <w:iCs w:val="0"/>
          <w:caps w:val="0"/>
          <w:color w:val="404040"/>
          <w:spacing w:val="0"/>
          <w:kern w:val="0"/>
          <w:sz w:val="24"/>
          <w:szCs w:val="24"/>
          <w:lang w:val="en-US" w:eastAsia="zh-CN" w:bidi="ar"/>
        </w:rPr>
        <w:t>具体调查问卷如下，感谢您参与本次调查与资源整合！</w:t>
      </w:r>
    </w:p>
    <w:p>
      <w:pPr>
        <w:ind w:firstLine="480" w:firstLineChars="200"/>
        <w:jc w:val="left"/>
        <w:rPr>
          <w:rFonts w:hint="default" w:ascii="宋体" w:hAnsi="宋体" w:eastAsia="宋体" w:cs="宋体"/>
          <w:b w:val="0"/>
          <w:bCs w:val="0"/>
          <w:i w:val="0"/>
          <w:iCs w:val="0"/>
          <w:caps w:val="0"/>
          <w:color w:val="404040"/>
          <w:spacing w:val="0"/>
          <w:kern w:val="0"/>
          <w:sz w:val="24"/>
          <w:szCs w:val="24"/>
          <w:lang w:val="en-US" w:eastAsia="zh-CN" w:bidi="ar"/>
        </w:rPr>
      </w:pPr>
    </w:p>
    <w:p>
      <w:pPr>
        <w:pStyle w:val="2"/>
        <w:keepNext w:val="0"/>
        <w:keepLines w:val="0"/>
        <w:pageBreakBefore w:val="0"/>
        <w:widowControl/>
        <w:numPr>
          <w:ilvl w:val="0"/>
          <w:numId w:val="0"/>
        </w:numPr>
        <w:suppressLineNumbers w:val="0"/>
        <w:kinsoku/>
        <w:wordWrap/>
        <w:overflowPunct/>
        <w:topLinePunct w:val="0"/>
        <w:bidi w:val="0"/>
        <w:adjustRightInd/>
        <w:snapToGrid/>
        <w:spacing w:beforeAutospacing="0" w:afterAutospacing="0" w:line="360" w:lineRule="auto"/>
        <w:ind w:left="964" w:leftChars="219" w:right="0" w:rightChars="0" w:hanging="482" w:hangingChars="200"/>
        <w:textAlignment w:val="auto"/>
        <w:rPr>
          <w:rStyle w:val="5"/>
          <w:rFonts w:hint="eastAsia" w:ascii="宋体" w:hAnsi="宋体" w:eastAsia="宋体" w:cs="宋体"/>
          <w:b w:val="0"/>
          <w:bCs w:val="0"/>
          <w:i w:val="0"/>
          <w:iCs w:val="0"/>
          <w:caps w:val="0"/>
          <w:color w:val="404040"/>
          <w:spacing w:val="0"/>
          <w:sz w:val="24"/>
          <w:szCs w:val="24"/>
        </w:rPr>
      </w:pPr>
      <w:r>
        <w:rPr>
          <w:rStyle w:val="5"/>
          <w:rFonts w:hint="eastAsia" w:ascii="宋体" w:hAnsi="宋体" w:eastAsia="宋体" w:cs="宋体"/>
          <w:i w:val="0"/>
          <w:iCs w:val="0"/>
          <w:caps w:val="0"/>
          <w:color w:val="404040"/>
          <w:spacing w:val="0"/>
          <w:sz w:val="24"/>
          <w:szCs w:val="24"/>
          <w:lang w:val="en-US" w:eastAsia="zh-CN"/>
        </w:rPr>
        <w:t>一、</w:t>
      </w:r>
      <w:r>
        <w:rPr>
          <w:rStyle w:val="5"/>
          <w:rFonts w:hint="eastAsia" w:ascii="宋体" w:hAnsi="宋体" w:eastAsia="宋体" w:cs="宋体"/>
          <w:i w:val="0"/>
          <w:iCs w:val="0"/>
          <w:caps w:val="0"/>
          <w:color w:val="404040"/>
          <w:spacing w:val="0"/>
          <w:sz w:val="24"/>
          <w:szCs w:val="24"/>
        </w:rPr>
        <w:t>核心资源与能力</w:t>
      </w:r>
      <w:r>
        <w:rPr>
          <w:rFonts w:hint="eastAsia" w:ascii="宋体" w:hAnsi="宋体" w:eastAsia="宋体" w:cs="宋体"/>
          <w:i w:val="0"/>
          <w:iCs w:val="0"/>
          <w:caps w:val="0"/>
          <w:color w:val="404040"/>
          <w:spacing w:val="0"/>
          <w:sz w:val="24"/>
          <w:szCs w:val="24"/>
        </w:rPr>
        <w:br w:type="textWrapping"/>
      </w:r>
      <w:r>
        <w:rPr>
          <w:rFonts w:hint="eastAsia" w:ascii="宋体" w:hAnsi="宋体" w:eastAsia="宋体" w:cs="宋体"/>
          <w:i w:val="0"/>
          <w:iCs w:val="0"/>
          <w:caps w:val="0"/>
          <w:color w:val="404040"/>
          <w:spacing w:val="0"/>
          <w:sz w:val="24"/>
          <w:szCs w:val="24"/>
          <w:lang w:val="en-US" w:eastAsia="zh-CN"/>
        </w:rPr>
        <w:t>1</w:t>
      </w:r>
      <w:r>
        <w:rPr>
          <w:rFonts w:hint="eastAsia" w:ascii="宋体" w:hAnsi="宋体" w:eastAsia="宋体" w:cs="宋体"/>
          <w:i w:val="0"/>
          <w:iCs w:val="0"/>
          <w:caps w:val="0"/>
          <w:color w:val="404040"/>
          <w:spacing w:val="0"/>
          <w:sz w:val="24"/>
          <w:szCs w:val="24"/>
        </w:rPr>
        <w:t>.</w:t>
      </w:r>
      <w:r>
        <w:rPr>
          <w:rStyle w:val="5"/>
          <w:rFonts w:hint="eastAsia" w:ascii="宋体" w:hAnsi="宋体" w:eastAsia="宋体" w:cs="宋体"/>
          <w:i w:val="0"/>
          <w:iCs w:val="0"/>
          <w:caps w:val="0"/>
          <w:color w:val="404040"/>
          <w:spacing w:val="0"/>
          <w:sz w:val="24"/>
          <w:szCs w:val="24"/>
        </w:rPr>
        <w:t>技术资源</w:t>
      </w:r>
      <w:r>
        <w:rPr>
          <w:rFonts w:hint="eastAsia" w:ascii="宋体" w:hAnsi="宋体" w:eastAsia="宋体" w:cs="宋体"/>
          <w:i w:val="0"/>
          <w:iCs w:val="0"/>
          <w:caps w:val="0"/>
          <w:color w:val="404040"/>
          <w:spacing w:val="0"/>
          <w:sz w:val="24"/>
          <w:szCs w:val="24"/>
        </w:rPr>
        <w:br w:type="textWrapping"/>
      </w:r>
      <w:r>
        <w:rPr>
          <w:rFonts w:hint="eastAsia" w:ascii="宋体" w:hAnsi="宋体" w:eastAsia="宋体" w:cs="宋体"/>
          <w:b w:val="0"/>
          <w:bCs w:val="0"/>
          <w:i w:val="0"/>
          <w:iCs w:val="0"/>
          <w:caps w:val="0"/>
          <w:color w:val="404040"/>
          <w:spacing w:val="0"/>
          <w:sz w:val="24"/>
          <w:szCs w:val="24"/>
        </w:rPr>
        <w:t>□拥有专利技术（请简述领域：</w:t>
      </w:r>
      <w:r>
        <w:rPr>
          <w:rFonts w:hint="eastAsia" w:ascii="宋体" w:hAnsi="宋体" w:eastAsia="宋体" w:cs="宋体"/>
          <w:b w:val="0"/>
          <w:bCs w:val="0"/>
          <w:i w:val="0"/>
          <w:iCs w:val="0"/>
          <w:caps w:val="0"/>
          <w:color w:val="404040"/>
          <w:spacing w:val="0"/>
          <w:sz w:val="24"/>
          <w:szCs w:val="24"/>
          <w:lang w:val="en-US" w:eastAsia="zh-CN"/>
        </w:rPr>
        <w:t xml:space="preserve">                   </w:t>
      </w:r>
      <w:r>
        <w:rPr>
          <w:rStyle w:val="5"/>
          <w:rFonts w:hint="eastAsia" w:ascii="宋体" w:hAnsi="宋体" w:eastAsia="宋体" w:cs="宋体"/>
          <w:b w:val="0"/>
          <w:bCs w:val="0"/>
          <w:i w:val="0"/>
          <w:iCs w:val="0"/>
          <w:caps w:val="0"/>
          <w:color w:val="404040"/>
          <w:spacing w:val="0"/>
          <w:sz w:val="24"/>
          <w:szCs w:val="24"/>
        </w:rPr>
        <w:t>）</w:t>
      </w:r>
      <w:r>
        <w:rPr>
          <w:rStyle w:val="5"/>
          <w:rFonts w:hint="eastAsia" w:ascii="宋体" w:hAnsi="宋体" w:eastAsia="宋体" w:cs="宋体"/>
          <w:b w:val="0"/>
          <w:bCs w:val="0"/>
          <w:i w:val="0"/>
          <w:iCs w:val="0"/>
          <w:caps w:val="0"/>
          <w:color w:val="404040"/>
          <w:spacing w:val="0"/>
          <w:sz w:val="24"/>
          <w:szCs w:val="24"/>
        </w:rPr>
        <w:br w:type="textWrapping"/>
      </w:r>
      <w:r>
        <w:rPr>
          <w:rStyle w:val="5"/>
          <w:rFonts w:hint="eastAsia" w:ascii="宋体" w:hAnsi="宋体" w:eastAsia="宋体" w:cs="宋体"/>
          <w:b w:val="0"/>
          <w:bCs w:val="0"/>
          <w:i w:val="0"/>
          <w:iCs w:val="0"/>
          <w:caps w:val="0"/>
          <w:color w:val="404040"/>
          <w:spacing w:val="0"/>
          <w:sz w:val="24"/>
          <w:szCs w:val="24"/>
        </w:rPr>
        <w:t>□BIM/CIM技术应用经验 □装配式建筑技术</w:t>
      </w:r>
      <w:r>
        <w:rPr>
          <w:rStyle w:val="5"/>
          <w:rFonts w:hint="eastAsia" w:ascii="宋体" w:hAnsi="宋体" w:eastAsia="宋体" w:cs="宋体"/>
          <w:b w:val="0"/>
          <w:bCs w:val="0"/>
          <w:i w:val="0"/>
          <w:iCs w:val="0"/>
          <w:caps w:val="0"/>
          <w:color w:val="404040"/>
          <w:spacing w:val="0"/>
          <w:sz w:val="24"/>
          <w:szCs w:val="24"/>
        </w:rPr>
        <w:br w:type="textWrapping"/>
      </w:r>
      <w:r>
        <w:rPr>
          <w:rStyle w:val="5"/>
          <w:rFonts w:hint="eastAsia" w:ascii="宋体" w:hAnsi="宋体" w:eastAsia="宋体" w:cs="宋体"/>
          <w:b w:val="0"/>
          <w:bCs w:val="0"/>
          <w:i w:val="0"/>
          <w:iCs w:val="0"/>
          <w:caps w:val="0"/>
          <w:color w:val="404040"/>
          <w:spacing w:val="0"/>
          <w:sz w:val="24"/>
          <w:szCs w:val="24"/>
        </w:rPr>
        <w:t>□绿色建筑认证经验 □其他技术专长</w:t>
      </w:r>
      <w:r>
        <w:rPr>
          <w:rFonts w:hint="eastAsia" w:ascii="宋体" w:hAnsi="宋体" w:eastAsia="宋体" w:cs="宋体"/>
          <w:i w:val="0"/>
          <w:iCs w:val="0"/>
          <w:caps w:val="0"/>
          <w:color w:val="404040"/>
          <w:spacing w:val="0"/>
          <w:sz w:val="24"/>
          <w:szCs w:val="24"/>
        </w:rPr>
        <w:t>：</w:t>
      </w:r>
      <w:r>
        <w:rPr>
          <w:rFonts w:hint="eastAsia" w:ascii="宋体" w:hAnsi="宋体" w:eastAsia="宋体" w:cs="宋体"/>
          <w:i w:val="0"/>
          <w:iCs w:val="0"/>
          <w:caps w:val="0"/>
          <w:color w:val="404040"/>
          <w:spacing w:val="0"/>
          <w:sz w:val="24"/>
          <w:szCs w:val="24"/>
          <w:u w:val="single"/>
          <w:lang w:val="en-US" w:eastAsia="zh-CN"/>
        </w:rPr>
        <w:t xml:space="preserve">              </w:t>
      </w:r>
    </w:p>
    <w:p>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961" w:leftChars="437" w:right="0" w:firstLine="0" w:firstLineChars="0"/>
        <w:textAlignment w:val="auto"/>
        <w:rPr>
          <w:rFonts w:hint="eastAsia" w:ascii="宋体" w:hAnsi="宋体" w:eastAsia="宋体" w:cs="宋体"/>
          <w:b w:val="0"/>
          <w:bCs w:val="0"/>
          <w:i w:val="0"/>
          <w:iCs w:val="0"/>
          <w:caps w:val="0"/>
          <w:color w:val="404040"/>
          <w:spacing w:val="0"/>
          <w:sz w:val="24"/>
          <w:szCs w:val="24"/>
        </w:rPr>
      </w:pPr>
      <w:r>
        <w:rPr>
          <w:rStyle w:val="5"/>
          <w:rFonts w:hint="eastAsia" w:ascii="宋体" w:hAnsi="宋体" w:eastAsia="宋体" w:cs="宋体"/>
          <w:i w:val="0"/>
          <w:iCs w:val="0"/>
          <w:caps w:val="0"/>
          <w:color w:val="404040"/>
          <w:spacing w:val="0"/>
          <w:sz w:val="24"/>
          <w:szCs w:val="24"/>
          <w:lang w:val="en-US" w:eastAsia="zh-CN"/>
        </w:rPr>
        <w:t>2.</w:t>
      </w:r>
      <w:r>
        <w:rPr>
          <w:rStyle w:val="5"/>
          <w:rFonts w:hint="eastAsia" w:ascii="宋体" w:hAnsi="宋体" w:eastAsia="宋体" w:cs="宋体"/>
          <w:i w:val="0"/>
          <w:iCs w:val="0"/>
          <w:caps w:val="0"/>
          <w:color w:val="404040"/>
          <w:spacing w:val="0"/>
          <w:sz w:val="24"/>
          <w:szCs w:val="24"/>
        </w:rPr>
        <w:t>人力资源</w:t>
      </w:r>
      <w:r>
        <w:rPr>
          <w:rFonts w:hint="eastAsia" w:ascii="宋体" w:hAnsi="宋体" w:eastAsia="宋体" w:cs="宋体"/>
          <w:i w:val="0"/>
          <w:iCs w:val="0"/>
          <w:caps w:val="0"/>
          <w:color w:val="404040"/>
          <w:spacing w:val="0"/>
          <w:sz w:val="24"/>
          <w:szCs w:val="24"/>
        </w:rPr>
        <w:br w:type="textWrapping"/>
      </w:r>
      <w:r>
        <w:rPr>
          <w:rFonts w:hint="eastAsia" w:ascii="宋体" w:hAnsi="宋体" w:eastAsia="宋体" w:cs="宋体"/>
          <w:b w:val="0"/>
          <w:bCs w:val="0"/>
          <w:i w:val="0"/>
          <w:iCs w:val="0"/>
          <w:caps w:val="0"/>
          <w:color w:val="404040"/>
          <w:spacing w:val="0"/>
          <w:sz w:val="24"/>
          <w:szCs w:val="24"/>
        </w:rPr>
        <w:t>□可提供行业专家顾问（领域：</w:t>
      </w:r>
      <w:r>
        <w:rPr>
          <w:rFonts w:hint="eastAsia" w:ascii="宋体" w:hAnsi="宋体" w:eastAsia="宋体" w:cs="宋体"/>
          <w:b w:val="0"/>
          <w:bCs w:val="0"/>
          <w:i w:val="0"/>
          <w:iCs w:val="0"/>
          <w:caps w:val="0"/>
          <w:color w:val="404040"/>
          <w:spacing w:val="0"/>
          <w:sz w:val="24"/>
          <w:szCs w:val="24"/>
          <w:lang w:val="en-US" w:eastAsia="zh-CN"/>
        </w:rPr>
        <w:t xml:space="preserve">                    </w:t>
      </w:r>
      <w:r>
        <w:rPr>
          <w:rStyle w:val="5"/>
          <w:rFonts w:hint="eastAsia" w:ascii="宋体" w:hAnsi="宋体" w:eastAsia="宋体" w:cs="宋体"/>
          <w:b w:val="0"/>
          <w:bCs w:val="0"/>
          <w:i w:val="0"/>
          <w:iCs w:val="0"/>
          <w:caps w:val="0"/>
          <w:color w:val="404040"/>
          <w:spacing w:val="0"/>
          <w:sz w:val="24"/>
          <w:szCs w:val="24"/>
        </w:rPr>
        <w:t>）</w:t>
      </w:r>
      <w:r>
        <w:rPr>
          <w:rStyle w:val="5"/>
          <w:rFonts w:hint="eastAsia" w:ascii="宋体" w:hAnsi="宋体" w:eastAsia="宋体" w:cs="宋体"/>
          <w:b w:val="0"/>
          <w:bCs w:val="0"/>
          <w:i w:val="0"/>
          <w:iCs w:val="0"/>
          <w:caps w:val="0"/>
          <w:color w:val="404040"/>
          <w:spacing w:val="0"/>
          <w:sz w:val="24"/>
          <w:szCs w:val="24"/>
        </w:rPr>
        <w:br w:type="textWrapping"/>
      </w:r>
      <w:r>
        <w:rPr>
          <w:rStyle w:val="5"/>
          <w:rFonts w:hint="eastAsia" w:ascii="宋体" w:hAnsi="宋体" w:eastAsia="宋体" w:cs="宋体"/>
          <w:b w:val="0"/>
          <w:bCs w:val="0"/>
          <w:i w:val="0"/>
          <w:iCs w:val="0"/>
          <w:caps w:val="0"/>
          <w:color w:val="404040"/>
          <w:spacing w:val="0"/>
          <w:sz w:val="24"/>
          <w:szCs w:val="24"/>
        </w:rPr>
        <w:t>□拥有专项培训能力（培训主题：</w:t>
      </w:r>
      <w:r>
        <w:rPr>
          <w:rStyle w:val="5"/>
          <w:rFonts w:hint="eastAsia" w:ascii="宋体" w:hAnsi="宋体" w:eastAsia="宋体" w:cs="宋体"/>
          <w:b w:val="0"/>
          <w:bCs w:val="0"/>
          <w:i w:val="0"/>
          <w:iCs w:val="0"/>
          <w:caps w:val="0"/>
          <w:color w:val="404040"/>
          <w:spacing w:val="0"/>
          <w:sz w:val="24"/>
          <w:szCs w:val="24"/>
          <w:lang w:val="en-US" w:eastAsia="zh-CN"/>
        </w:rPr>
        <w:t xml:space="preserve">                  </w:t>
      </w:r>
      <w:r>
        <w:rPr>
          <w:rFonts w:hint="eastAsia" w:ascii="宋体" w:hAnsi="宋体" w:eastAsia="宋体" w:cs="宋体"/>
          <w:b w:val="0"/>
          <w:bCs w:val="0"/>
          <w:i w:val="0"/>
          <w:iCs w:val="0"/>
          <w:caps w:val="0"/>
          <w:color w:val="404040"/>
          <w:spacing w:val="0"/>
          <w:sz w:val="24"/>
          <w:szCs w:val="24"/>
        </w:rPr>
        <w:t>）</w:t>
      </w:r>
      <w:r>
        <w:rPr>
          <w:rFonts w:hint="eastAsia" w:ascii="宋体" w:hAnsi="宋体" w:eastAsia="宋体" w:cs="宋体"/>
          <w:b w:val="0"/>
          <w:bCs w:val="0"/>
          <w:i w:val="0"/>
          <w:iCs w:val="0"/>
          <w:caps w:val="0"/>
          <w:color w:val="404040"/>
          <w:spacing w:val="0"/>
          <w:sz w:val="24"/>
          <w:szCs w:val="24"/>
        </w:rPr>
        <w:br w:type="textWrapping"/>
      </w:r>
      <w:r>
        <w:rPr>
          <w:rFonts w:hint="eastAsia" w:ascii="宋体" w:hAnsi="宋体" w:eastAsia="宋体" w:cs="宋体"/>
          <w:b w:val="0"/>
          <w:bCs w:val="0"/>
          <w:i w:val="0"/>
          <w:iCs w:val="0"/>
          <w:caps w:val="0"/>
          <w:color w:val="404040"/>
          <w:spacing w:val="0"/>
          <w:sz w:val="24"/>
          <w:szCs w:val="24"/>
        </w:rPr>
        <w:t>□可输出管理团队经验（如EPC项目管理等）</w:t>
      </w:r>
    </w:p>
    <w:p>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961" w:leftChars="437" w:right="0" w:firstLine="0" w:firstLineChars="0"/>
        <w:textAlignment w:val="auto"/>
        <w:rPr>
          <w:rFonts w:hint="eastAsia" w:ascii="宋体" w:hAnsi="宋体" w:eastAsia="宋体" w:cs="宋体"/>
          <w:b w:val="0"/>
          <w:bCs w:val="0"/>
          <w:i w:val="0"/>
          <w:iCs w:val="0"/>
          <w:caps w:val="0"/>
          <w:color w:val="404040"/>
          <w:spacing w:val="0"/>
          <w:sz w:val="24"/>
          <w:szCs w:val="24"/>
        </w:rPr>
      </w:pP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rPr>
        <w:t>其他______</w:t>
      </w:r>
    </w:p>
    <w:p>
      <w:pPr>
        <w:pStyle w:val="2"/>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60" w:lineRule="auto"/>
        <w:ind w:left="920" w:leftChars="418" w:right="0" w:rightChars="0" w:firstLine="0" w:firstLineChars="0"/>
        <w:textAlignment w:val="auto"/>
        <w:rPr>
          <w:rFonts w:hint="eastAsia" w:ascii="宋体" w:hAnsi="宋体" w:eastAsia="宋体" w:cs="宋体"/>
          <w:i w:val="0"/>
          <w:iCs w:val="0"/>
          <w:caps w:val="0"/>
          <w:color w:val="404040"/>
          <w:spacing w:val="0"/>
          <w:sz w:val="24"/>
          <w:szCs w:val="24"/>
          <w:lang w:val="en-US" w:eastAsia="zh-CN"/>
        </w:rPr>
      </w:pPr>
      <w:r>
        <w:rPr>
          <w:rStyle w:val="5"/>
          <w:rFonts w:hint="eastAsia" w:cs="宋体"/>
          <w:i w:val="0"/>
          <w:iCs w:val="0"/>
          <w:caps w:val="0"/>
          <w:color w:val="404040"/>
          <w:spacing w:val="0"/>
          <w:sz w:val="24"/>
          <w:szCs w:val="24"/>
          <w:lang w:val="en-US" w:eastAsia="zh-CN"/>
        </w:rPr>
        <w:t>3.</w:t>
      </w:r>
      <w:r>
        <w:rPr>
          <w:rStyle w:val="5"/>
          <w:rFonts w:hint="eastAsia" w:ascii="宋体" w:hAnsi="宋体" w:eastAsia="宋体" w:cs="宋体"/>
          <w:i w:val="0"/>
          <w:iCs w:val="0"/>
          <w:caps w:val="0"/>
          <w:color w:val="404040"/>
          <w:spacing w:val="0"/>
          <w:sz w:val="24"/>
          <w:szCs w:val="24"/>
        </w:rPr>
        <w:t>供应链资源</w:t>
      </w:r>
      <w:r>
        <w:rPr>
          <w:rFonts w:hint="eastAsia" w:ascii="宋体" w:hAnsi="宋体" w:eastAsia="宋体" w:cs="宋体"/>
          <w:i w:val="0"/>
          <w:iCs w:val="0"/>
          <w:caps w:val="0"/>
          <w:color w:val="404040"/>
          <w:spacing w:val="0"/>
          <w:sz w:val="24"/>
          <w:szCs w:val="24"/>
        </w:rPr>
        <w:br w:type="textWrapping"/>
      </w:r>
      <w:r>
        <w:rPr>
          <w:rFonts w:hint="eastAsia" w:ascii="宋体" w:hAnsi="宋体" w:eastAsia="宋体" w:cs="宋体"/>
          <w:i w:val="0"/>
          <w:iCs w:val="0"/>
          <w:caps w:val="0"/>
          <w:color w:val="404040"/>
          <w:spacing w:val="0"/>
          <w:sz w:val="24"/>
          <w:szCs w:val="24"/>
        </w:rPr>
        <w:t>□优质建材供应商资源（类型：</w:t>
      </w:r>
      <w:r>
        <w:rPr>
          <w:rFonts w:hint="eastAsia" w:ascii="宋体" w:hAnsi="宋体" w:eastAsia="宋体" w:cs="宋体"/>
          <w:i w:val="0"/>
          <w:iCs w:val="0"/>
          <w:caps w:val="0"/>
          <w:color w:val="404040"/>
          <w:spacing w:val="0"/>
          <w:sz w:val="24"/>
          <w:szCs w:val="24"/>
          <w:lang w:val="en-US" w:eastAsia="zh-CN"/>
        </w:rPr>
        <w:t xml:space="preserve">              </w:t>
      </w:r>
      <w:r>
        <w:rPr>
          <w:rFonts w:hint="eastAsia" w:ascii="宋体" w:hAnsi="宋体" w:eastAsia="宋体" w:cs="宋体"/>
          <w:b w:val="0"/>
          <w:bCs w:val="0"/>
          <w:i w:val="0"/>
          <w:iCs w:val="0"/>
          <w:caps w:val="0"/>
          <w:color w:val="404040"/>
          <w:spacing w:val="0"/>
          <w:sz w:val="24"/>
          <w:szCs w:val="24"/>
          <w:lang w:val="en-US" w:eastAsia="zh-CN"/>
        </w:rPr>
        <w:t xml:space="preserve">     </w:t>
      </w:r>
      <w:r>
        <w:rPr>
          <w:rStyle w:val="5"/>
          <w:rFonts w:hint="eastAsia" w:ascii="宋体" w:hAnsi="宋体" w:eastAsia="宋体" w:cs="宋体"/>
          <w:b w:val="0"/>
          <w:bCs w:val="0"/>
          <w:i w:val="0"/>
          <w:iCs w:val="0"/>
          <w:caps w:val="0"/>
          <w:color w:val="404040"/>
          <w:spacing w:val="0"/>
          <w:sz w:val="24"/>
          <w:szCs w:val="24"/>
        </w:rPr>
        <w:t>）</w:t>
      </w:r>
      <w:r>
        <w:rPr>
          <w:rStyle w:val="5"/>
          <w:rFonts w:hint="eastAsia" w:ascii="宋体" w:hAnsi="宋体" w:eastAsia="宋体" w:cs="宋体"/>
          <w:i w:val="0"/>
          <w:iCs w:val="0"/>
          <w:caps w:val="0"/>
          <w:color w:val="404040"/>
          <w:spacing w:val="0"/>
          <w:sz w:val="24"/>
          <w:szCs w:val="24"/>
        </w:rPr>
        <w:br w:type="textWrapping"/>
      </w:r>
      <w:r>
        <w:rPr>
          <w:rStyle w:val="5"/>
          <w:rFonts w:hint="eastAsia" w:ascii="宋体" w:hAnsi="宋体" w:eastAsia="宋体" w:cs="宋体"/>
          <w:b w:val="0"/>
          <w:bCs/>
          <w:i w:val="0"/>
          <w:iCs w:val="0"/>
          <w:caps w:val="0"/>
          <w:color w:val="404040"/>
          <w:spacing w:val="0"/>
          <w:sz w:val="24"/>
          <w:szCs w:val="24"/>
        </w:rPr>
        <w:t>□设备共享能力（设备类型：</w:t>
      </w:r>
      <w:r>
        <w:rPr>
          <w:rStyle w:val="5"/>
          <w:rFonts w:hint="eastAsia" w:ascii="宋体" w:hAnsi="宋体" w:eastAsia="宋体" w:cs="宋体"/>
          <w:b w:val="0"/>
          <w:bCs/>
          <w:i w:val="0"/>
          <w:iCs w:val="0"/>
          <w:caps w:val="0"/>
          <w:color w:val="404040"/>
          <w:spacing w:val="0"/>
          <w:sz w:val="24"/>
          <w:szCs w:val="24"/>
          <w:lang w:val="en-US" w:eastAsia="zh-CN"/>
        </w:rPr>
        <w:t xml:space="preserve">                     </w:t>
      </w:r>
      <w:r>
        <w:rPr>
          <w:rFonts w:hint="eastAsia" w:ascii="宋体" w:hAnsi="宋体" w:eastAsia="宋体" w:cs="宋体"/>
          <w:b w:val="0"/>
          <w:bCs/>
          <w:i w:val="0"/>
          <w:iCs w:val="0"/>
          <w:caps w:val="0"/>
          <w:color w:val="404040"/>
          <w:spacing w:val="0"/>
          <w:sz w:val="24"/>
          <w:szCs w:val="24"/>
        </w:rPr>
        <w:t>）</w:t>
      </w:r>
      <w:r>
        <w:rPr>
          <w:rFonts w:hint="eastAsia" w:ascii="宋体" w:hAnsi="宋体" w:eastAsia="宋体" w:cs="宋体"/>
          <w:i w:val="0"/>
          <w:iCs w:val="0"/>
          <w:caps w:val="0"/>
          <w:color w:val="404040"/>
          <w:spacing w:val="0"/>
          <w:sz w:val="24"/>
          <w:szCs w:val="24"/>
        </w:rPr>
        <w:br w:type="textWrapping"/>
      </w:r>
      <w:r>
        <w:rPr>
          <w:rFonts w:hint="eastAsia" w:ascii="宋体" w:hAnsi="宋体" w:eastAsia="宋体" w:cs="宋体"/>
          <w:i w:val="0"/>
          <w:iCs w:val="0"/>
          <w:caps w:val="0"/>
          <w:color w:val="404040"/>
          <w:spacing w:val="0"/>
          <w:sz w:val="24"/>
          <w:szCs w:val="24"/>
        </w:rPr>
        <w:t>□物流仓储资源覆盖区域：</w:t>
      </w:r>
      <w:r>
        <w:rPr>
          <w:rFonts w:hint="eastAsia" w:ascii="宋体" w:hAnsi="宋体" w:eastAsia="宋体" w:cs="宋体"/>
          <w:i w:val="0"/>
          <w:iCs w:val="0"/>
          <w:caps w:val="0"/>
          <w:color w:val="404040"/>
          <w:spacing w:val="0"/>
          <w:sz w:val="24"/>
          <w:szCs w:val="24"/>
          <w:u w:val="single"/>
          <w:lang w:val="en-US" w:eastAsia="zh-CN"/>
        </w:rPr>
        <w:t xml:space="preserve">                       </w:t>
      </w:r>
      <w:r>
        <w:rPr>
          <w:rFonts w:hint="eastAsia" w:ascii="宋体" w:hAnsi="宋体" w:eastAsia="宋体" w:cs="宋体"/>
          <w:i w:val="0"/>
          <w:iCs w:val="0"/>
          <w:caps w:val="0"/>
          <w:color w:val="404040"/>
          <w:spacing w:val="0"/>
          <w:sz w:val="24"/>
          <w:szCs w:val="24"/>
          <w:lang w:val="en-US" w:eastAsia="zh-CN"/>
        </w:rPr>
        <w:t xml:space="preserve">  </w:t>
      </w:r>
    </w:p>
    <w:p>
      <w:pPr>
        <w:pStyle w:val="2"/>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60" w:lineRule="auto"/>
        <w:ind w:leftChars="200" w:right="0" w:rightChars="0" w:firstLine="480" w:firstLineChars="200"/>
        <w:textAlignment w:val="auto"/>
        <w:rPr>
          <w:rFonts w:hint="default" w:ascii="宋体" w:hAnsi="宋体" w:eastAsia="宋体" w:cs="宋体"/>
          <w:i w:val="0"/>
          <w:iCs w:val="0"/>
          <w:caps w:val="0"/>
          <w:color w:val="404040"/>
          <w:spacing w:val="0"/>
          <w:sz w:val="24"/>
          <w:szCs w:val="24"/>
          <w:lang w:val="en-US" w:eastAsia="zh-CN"/>
        </w:rPr>
      </w:pP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rPr>
        <w:t>其他______</w:t>
      </w:r>
    </w:p>
    <w:p>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961" w:leftChars="437" w:right="0" w:firstLine="0" w:firstLineChars="0"/>
        <w:textAlignment w:val="auto"/>
        <w:rPr>
          <w:rFonts w:hint="eastAsia" w:ascii="宋体" w:hAnsi="宋体" w:eastAsia="宋体" w:cs="宋体"/>
          <w:i w:val="0"/>
          <w:iCs w:val="0"/>
          <w:caps w:val="0"/>
          <w:color w:val="404040"/>
          <w:spacing w:val="0"/>
          <w:sz w:val="24"/>
          <w:szCs w:val="24"/>
          <w:lang w:val="en-US" w:eastAsia="zh-CN"/>
        </w:rPr>
      </w:pPr>
      <w:r>
        <w:rPr>
          <w:rStyle w:val="5"/>
          <w:rFonts w:hint="eastAsia" w:ascii="宋体" w:hAnsi="宋体" w:eastAsia="宋体" w:cs="宋体"/>
          <w:i w:val="0"/>
          <w:iCs w:val="0"/>
          <w:caps w:val="0"/>
          <w:color w:val="404040"/>
          <w:spacing w:val="0"/>
          <w:sz w:val="24"/>
          <w:szCs w:val="24"/>
          <w:lang w:val="en-US" w:eastAsia="zh-CN"/>
        </w:rPr>
        <w:t>4.</w:t>
      </w:r>
      <w:r>
        <w:rPr>
          <w:rStyle w:val="5"/>
          <w:rFonts w:hint="eastAsia" w:ascii="宋体" w:hAnsi="宋体" w:eastAsia="宋体" w:cs="宋体"/>
          <w:i w:val="0"/>
          <w:iCs w:val="0"/>
          <w:caps w:val="0"/>
          <w:color w:val="404040"/>
          <w:spacing w:val="0"/>
          <w:sz w:val="24"/>
          <w:szCs w:val="24"/>
        </w:rPr>
        <w:t>项目资源</w:t>
      </w:r>
      <w:r>
        <w:rPr>
          <w:rFonts w:hint="eastAsia" w:ascii="宋体" w:hAnsi="宋体" w:eastAsia="宋体" w:cs="宋体"/>
          <w:i w:val="0"/>
          <w:iCs w:val="0"/>
          <w:caps w:val="0"/>
          <w:color w:val="404040"/>
          <w:spacing w:val="0"/>
          <w:sz w:val="24"/>
          <w:szCs w:val="24"/>
        </w:rPr>
        <w:br w:type="textWrapping"/>
      </w:r>
      <w:r>
        <w:rPr>
          <w:rFonts w:hint="eastAsia" w:ascii="宋体" w:hAnsi="宋体" w:eastAsia="宋体" w:cs="宋体"/>
          <w:i w:val="0"/>
          <w:iCs w:val="0"/>
          <w:caps w:val="0"/>
          <w:color w:val="404040"/>
          <w:spacing w:val="0"/>
          <w:sz w:val="24"/>
          <w:szCs w:val="24"/>
        </w:rPr>
        <w:t>□可联合投标的项目类型：</w:t>
      </w:r>
      <w:r>
        <w:rPr>
          <w:rFonts w:hint="eastAsia" w:ascii="宋体" w:hAnsi="宋体" w:eastAsia="宋体" w:cs="宋体"/>
          <w:i w:val="0"/>
          <w:iCs w:val="0"/>
          <w:caps w:val="0"/>
          <w:color w:val="404040"/>
          <w:spacing w:val="0"/>
          <w:sz w:val="24"/>
          <w:szCs w:val="24"/>
          <w:u w:val="single"/>
          <w:lang w:val="en-US" w:eastAsia="zh-CN"/>
        </w:rPr>
        <w:t xml:space="preserve">                       </w:t>
      </w:r>
      <w:r>
        <w:rPr>
          <w:rFonts w:hint="eastAsia" w:ascii="宋体" w:hAnsi="宋体" w:eastAsia="宋体" w:cs="宋体"/>
          <w:i w:val="0"/>
          <w:iCs w:val="0"/>
          <w:caps w:val="0"/>
          <w:color w:val="404040"/>
          <w:spacing w:val="0"/>
          <w:sz w:val="24"/>
          <w:szCs w:val="24"/>
          <w:lang w:val="en-US" w:eastAsia="zh-CN"/>
        </w:rPr>
        <w:t xml:space="preserve">    </w:t>
      </w:r>
    </w:p>
    <w:p>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961" w:leftChars="437" w:right="0" w:firstLine="0" w:firstLineChars="0"/>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404040"/>
          <w:spacing w:val="0"/>
          <w:sz w:val="24"/>
          <w:szCs w:val="24"/>
        </w:rPr>
        <w:t>□可分包的专业工程领域：</w:t>
      </w:r>
      <w:r>
        <w:rPr>
          <w:rFonts w:hint="eastAsia" w:ascii="宋体" w:hAnsi="宋体" w:eastAsia="宋体" w:cs="宋体"/>
          <w:i w:val="0"/>
          <w:iCs w:val="0"/>
          <w:caps w:val="0"/>
          <w:color w:val="404040"/>
          <w:spacing w:val="0"/>
          <w:sz w:val="24"/>
          <w:szCs w:val="24"/>
          <w:u w:val="single"/>
          <w:lang w:val="en-US" w:eastAsia="zh-CN"/>
        </w:rPr>
        <w:t xml:space="preserve">                       </w:t>
      </w:r>
      <w:r>
        <w:rPr>
          <w:rFonts w:hint="eastAsia" w:ascii="宋体" w:hAnsi="宋体" w:eastAsia="宋体" w:cs="宋体"/>
          <w:i w:val="0"/>
          <w:iCs w:val="0"/>
          <w:caps w:val="0"/>
          <w:color w:val="404040"/>
          <w:spacing w:val="0"/>
          <w:sz w:val="24"/>
          <w:szCs w:val="24"/>
        </w:rPr>
        <w:br w:type="textWrapping"/>
      </w:r>
      <w:r>
        <w:rPr>
          <w:rFonts w:hint="eastAsia" w:ascii="宋体" w:hAnsi="宋体" w:eastAsia="宋体" w:cs="宋体"/>
          <w:i w:val="0"/>
          <w:iCs w:val="0"/>
          <w:caps w:val="0"/>
          <w:color w:val="404040"/>
          <w:spacing w:val="0"/>
          <w:sz w:val="24"/>
          <w:szCs w:val="24"/>
        </w:rPr>
        <w:t>□</w:t>
      </w:r>
      <w:r>
        <w:rPr>
          <w:rFonts w:hint="eastAsia" w:ascii="宋体" w:hAnsi="宋体" w:eastAsia="宋体" w:cs="宋体"/>
          <w:i w:val="0"/>
          <w:iCs w:val="0"/>
          <w:caps w:val="0"/>
          <w:color w:val="404040"/>
          <w:spacing w:val="0"/>
          <w:sz w:val="24"/>
          <w:szCs w:val="24"/>
          <w:lang w:val="en-US" w:eastAsia="zh-CN"/>
        </w:rPr>
        <w:t>可</w:t>
      </w:r>
      <w:r>
        <w:rPr>
          <w:rFonts w:hint="eastAsia" w:ascii="宋体" w:hAnsi="宋体" w:eastAsia="宋体" w:cs="宋体"/>
          <w:i w:val="0"/>
          <w:iCs w:val="0"/>
          <w:caps w:val="0"/>
          <w:color w:val="404040"/>
          <w:spacing w:val="0"/>
          <w:sz w:val="24"/>
          <w:szCs w:val="24"/>
        </w:rPr>
        <w:t>对接的</w:t>
      </w:r>
      <w:r>
        <w:rPr>
          <w:rFonts w:hint="eastAsia" w:ascii="宋体" w:hAnsi="宋体" w:eastAsia="宋体" w:cs="宋体"/>
          <w:i w:val="0"/>
          <w:iCs w:val="0"/>
          <w:caps w:val="0"/>
          <w:color w:val="404040"/>
          <w:spacing w:val="0"/>
          <w:sz w:val="24"/>
          <w:szCs w:val="24"/>
          <w:lang w:val="en-US" w:eastAsia="zh-CN"/>
        </w:rPr>
        <w:t>人脉资源（</w:t>
      </w:r>
      <w:r>
        <w:rPr>
          <w:rFonts w:hint="eastAsia" w:ascii="宋体" w:hAnsi="宋体" w:eastAsia="宋体" w:cs="宋体"/>
          <w:i w:val="0"/>
          <w:iCs w:val="0"/>
          <w:caps w:val="0"/>
          <w:color w:val="404040"/>
          <w:spacing w:val="0"/>
          <w:sz w:val="24"/>
          <w:szCs w:val="24"/>
        </w:rPr>
        <w:t>地方政府/开发商资源</w:t>
      </w:r>
      <w:r>
        <w:rPr>
          <w:rFonts w:hint="eastAsia" w:ascii="宋体" w:hAnsi="宋体" w:eastAsia="宋体" w:cs="宋体"/>
          <w:i w:val="0"/>
          <w:iCs w:val="0"/>
          <w:caps w:val="0"/>
          <w:color w:val="404040"/>
          <w:spacing w:val="0"/>
          <w:sz w:val="24"/>
          <w:szCs w:val="24"/>
          <w:lang w:val="en-US" w:eastAsia="zh-CN"/>
        </w:rPr>
        <w:t>等等）</w:t>
      </w:r>
      <w:r>
        <w:rPr>
          <w:rFonts w:hint="eastAsia" w:ascii="宋体" w:hAnsi="宋体" w:eastAsia="宋体" w:cs="宋体"/>
          <w:i w:val="0"/>
          <w:iCs w:val="0"/>
          <w:caps w:val="0"/>
          <w:color w:val="404040"/>
          <w:spacing w:val="0"/>
          <w:sz w:val="24"/>
          <w:szCs w:val="24"/>
        </w:rPr>
        <w:t>：</w:t>
      </w:r>
      <w:r>
        <w:rPr>
          <w:rFonts w:hint="eastAsia" w:ascii="宋体" w:hAnsi="宋体" w:eastAsia="宋体" w:cs="宋体"/>
          <w:i w:val="0"/>
          <w:iCs w:val="0"/>
          <w:caps w:val="0"/>
          <w:color w:val="404040"/>
          <w:spacing w:val="0"/>
          <w:sz w:val="24"/>
          <w:szCs w:val="24"/>
          <w:u w:val="single"/>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Autospacing="0" w:afterAutospacing="0" w:line="360" w:lineRule="auto"/>
        <w:textAlignment w:val="auto"/>
        <w:rPr>
          <w:rFonts w:hint="eastAsia" w:ascii="宋体" w:hAnsi="宋体" w:eastAsia="宋体" w:cs="宋体"/>
          <w:i w:val="0"/>
          <w:iCs w:val="0"/>
          <w:caps w:val="0"/>
          <w:color w:val="404040"/>
          <w:spacing w:val="0"/>
          <w:sz w:val="24"/>
          <w:szCs w:val="24"/>
        </w:rPr>
      </w:pPr>
    </w:p>
    <w:p>
      <w:pPr>
        <w:pStyle w:val="2"/>
        <w:keepNext w:val="0"/>
        <w:keepLines w:val="0"/>
        <w:pageBreakBefore w:val="0"/>
        <w:widowControl/>
        <w:numPr>
          <w:ilvl w:val="0"/>
          <w:numId w:val="1"/>
        </w:numPr>
        <w:suppressLineNumbers w:val="0"/>
        <w:kinsoku/>
        <w:wordWrap/>
        <w:overflowPunct/>
        <w:topLinePunct w:val="0"/>
        <w:bidi w:val="0"/>
        <w:adjustRightInd/>
        <w:snapToGrid/>
        <w:spacing w:beforeAutospacing="0" w:afterAutospacing="0" w:line="360" w:lineRule="auto"/>
        <w:ind w:left="964" w:leftChars="219" w:hanging="482" w:hangingChars="200"/>
        <w:textAlignment w:val="auto"/>
        <w:rPr>
          <w:rFonts w:hint="default" w:ascii="宋体" w:hAnsi="宋体" w:eastAsia="宋体" w:cs="宋体"/>
          <w:i w:val="0"/>
          <w:iCs w:val="0"/>
          <w:caps w:val="0"/>
          <w:color w:val="404040"/>
          <w:spacing w:val="0"/>
          <w:sz w:val="24"/>
          <w:szCs w:val="24"/>
          <w:lang w:val="en-US"/>
        </w:rPr>
      </w:pPr>
      <w:r>
        <w:rPr>
          <w:rStyle w:val="5"/>
          <w:rFonts w:hint="eastAsia" w:ascii="宋体" w:hAnsi="宋体" w:eastAsia="宋体" w:cs="宋体"/>
          <w:i w:val="0"/>
          <w:iCs w:val="0"/>
          <w:caps w:val="0"/>
          <w:color w:val="404040"/>
          <w:spacing w:val="0"/>
          <w:sz w:val="24"/>
          <w:szCs w:val="24"/>
        </w:rPr>
        <w:t>合作需求与痛点</w:t>
      </w:r>
      <w:r>
        <w:rPr>
          <w:rFonts w:hint="eastAsia" w:ascii="宋体" w:hAnsi="宋体" w:eastAsia="宋体" w:cs="宋体"/>
          <w:i w:val="0"/>
          <w:iCs w:val="0"/>
          <w:caps w:val="0"/>
          <w:color w:val="404040"/>
          <w:spacing w:val="0"/>
          <w:sz w:val="24"/>
          <w:szCs w:val="24"/>
        </w:rPr>
        <w:br w:type="textWrapping"/>
      </w:r>
      <w:r>
        <w:rPr>
          <w:rFonts w:hint="eastAsia" w:ascii="宋体" w:hAnsi="宋体" w:eastAsia="宋体" w:cs="宋体"/>
          <w:b/>
          <w:bCs/>
          <w:i w:val="0"/>
          <w:iCs w:val="0"/>
          <w:caps w:val="0"/>
          <w:color w:val="404040"/>
          <w:spacing w:val="0"/>
          <w:sz w:val="24"/>
          <w:szCs w:val="24"/>
          <w:lang w:val="en-US" w:eastAsia="zh-CN"/>
        </w:rPr>
        <w:t>1</w:t>
      </w:r>
      <w:r>
        <w:rPr>
          <w:rFonts w:hint="eastAsia" w:ascii="宋体" w:hAnsi="宋体" w:eastAsia="宋体" w:cs="宋体"/>
          <w:b/>
          <w:bCs/>
          <w:i w:val="0"/>
          <w:iCs w:val="0"/>
          <w:caps w:val="0"/>
          <w:color w:val="404040"/>
          <w:spacing w:val="0"/>
          <w:sz w:val="24"/>
          <w:szCs w:val="24"/>
        </w:rPr>
        <w:t>. 当前需</w:t>
      </w:r>
      <w:r>
        <w:rPr>
          <w:rFonts w:hint="eastAsia" w:ascii="宋体" w:hAnsi="宋体" w:eastAsia="宋体" w:cs="宋体"/>
          <w:b/>
          <w:bCs/>
          <w:i w:val="0"/>
          <w:iCs w:val="0"/>
          <w:caps w:val="0"/>
          <w:color w:val="404040"/>
          <w:spacing w:val="0"/>
          <w:sz w:val="24"/>
          <w:szCs w:val="24"/>
          <w:lang w:val="en-US" w:eastAsia="zh-CN"/>
        </w:rPr>
        <w:t>要的</w:t>
      </w:r>
      <w:r>
        <w:rPr>
          <w:rFonts w:hint="eastAsia" w:ascii="宋体" w:hAnsi="宋体" w:eastAsia="宋体" w:cs="宋体"/>
          <w:b/>
          <w:bCs/>
          <w:i w:val="0"/>
          <w:iCs w:val="0"/>
          <w:caps w:val="0"/>
          <w:color w:val="404040"/>
          <w:spacing w:val="0"/>
          <w:sz w:val="24"/>
          <w:szCs w:val="24"/>
        </w:rPr>
        <w:t>外部支持的领域（</w:t>
      </w:r>
      <w:r>
        <w:rPr>
          <w:rFonts w:hint="eastAsia" w:ascii="宋体" w:hAnsi="宋体" w:eastAsia="宋体" w:cs="宋体"/>
          <w:b/>
          <w:bCs/>
          <w:i w:val="0"/>
          <w:iCs w:val="0"/>
          <w:caps w:val="0"/>
          <w:color w:val="404040"/>
          <w:spacing w:val="0"/>
          <w:sz w:val="24"/>
          <w:szCs w:val="24"/>
          <w:lang w:val="en-US" w:eastAsia="zh-CN"/>
        </w:rPr>
        <w:t>可多选</w:t>
      </w:r>
      <w:r>
        <w:rPr>
          <w:rFonts w:hint="eastAsia" w:ascii="宋体" w:hAnsi="宋体" w:eastAsia="宋体" w:cs="宋体"/>
          <w:b/>
          <w:bCs/>
          <w:i w:val="0"/>
          <w:iCs w:val="0"/>
          <w:caps w:val="0"/>
          <w:color w:val="404040"/>
          <w:spacing w:val="0"/>
          <w:sz w:val="24"/>
          <w:szCs w:val="24"/>
        </w:rPr>
        <w:t>）：</w:t>
      </w:r>
      <w:r>
        <w:rPr>
          <w:rFonts w:hint="eastAsia" w:ascii="宋体" w:hAnsi="宋体" w:eastAsia="宋体" w:cs="宋体"/>
          <w:b/>
          <w:bCs/>
          <w:i w:val="0"/>
          <w:iCs w:val="0"/>
          <w:caps w:val="0"/>
          <w:color w:val="404040"/>
          <w:spacing w:val="0"/>
          <w:sz w:val="24"/>
          <w:szCs w:val="24"/>
        </w:rPr>
        <w:br w:type="textWrapping"/>
      </w:r>
      <w:r>
        <w:rPr>
          <w:rFonts w:hint="eastAsia" w:ascii="宋体" w:hAnsi="宋体" w:eastAsia="宋体" w:cs="宋体"/>
          <w:i w:val="0"/>
          <w:iCs w:val="0"/>
          <w:caps w:val="0"/>
          <w:color w:val="404040"/>
          <w:spacing w:val="0"/>
          <w:sz w:val="24"/>
          <w:szCs w:val="24"/>
        </w:rPr>
        <w:t>□政</w:t>
      </w:r>
      <w:r>
        <w:rPr>
          <w:rFonts w:hint="eastAsia" w:ascii="宋体" w:hAnsi="宋体" w:eastAsia="宋体" w:cs="宋体"/>
          <w:i w:val="0"/>
          <w:iCs w:val="0"/>
          <w:caps w:val="0"/>
          <w:color w:val="404040"/>
          <w:spacing w:val="0"/>
          <w:sz w:val="24"/>
          <w:szCs w:val="24"/>
          <w:highlight w:val="none"/>
        </w:rPr>
        <w:t>策解读 □资金渠道 □项目资源 □技术</w:t>
      </w:r>
      <w:r>
        <w:rPr>
          <w:rFonts w:hint="eastAsia" w:ascii="宋体" w:hAnsi="宋体" w:eastAsia="宋体" w:cs="宋体"/>
          <w:i w:val="0"/>
          <w:iCs w:val="0"/>
          <w:caps w:val="0"/>
          <w:color w:val="404040"/>
          <w:spacing w:val="0"/>
          <w:sz w:val="24"/>
          <w:szCs w:val="24"/>
          <w:highlight w:val="none"/>
          <w:lang w:val="en-US" w:eastAsia="zh-CN"/>
        </w:rPr>
        <w:t>推</w:t>
      </w:r>
      <w:r>
        <w:rPr>
          <w:rFonts w:hint="eastAsia" w:ascii="宋体" w:hAnsi="宋体" w:eastAsia="宋体" w:cs="宋体"/>
          <w:i w:val="0"/>
          <w:iCs w:val="0"/>
          <w:caps w:val="0"/>
          <w:color w:val="404040"/>
          <w:spacing w:val="0"/>
          <w:sz w:val="24"/>
          <w:szCs w:val="24"/>
          <w:lang w:val="en-US" w:eastAsia="zh-CN"/>
        </w:rPr>
        <w:t>广</w:t>
      </w:r>
      <w:r>
        <w:rPr>
          <w:rFonts w:hint="eastAsia" w:ascii="宋体" w:hAnsi="宋体" w:eastAsia="宋体" w:cs="宋体"/>
          <w:i w:val="0"/>
          <w:iCs w:val="0"/>
          <w:caps w:val="0"/>
          <w:color w:val="404040"/>
          <w:spacing w:val="0"/>
          <w:sz w:val="24"/>
          <w:szCs w:val="24"/>
        </w:rPr>
        <w:t xml:space="preserve"> </w:t>
      </w: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lang w:val="en-US" w:eastAsia="zh-CN"/>
        </w:rPr>
        <w:t>行业交流</w:t>
      </w:r>
      <w:r>
        <w:rPr>
          <w:rFonts w:hint="eastAsia" w:ascii="宋体" w:hAnsi="宋体" w:eastAsia="宋体" w:cs="宋体"/>
          <w:i w:val="0"/>
          <w:iCs w:val="0"/>
          <w:caps w:val="0"/>
          <w:color w:val="404040"/>
          <w:spacing w:val="0"/>
          <w:sz w:val="24"/>
          <w:szCs w:val="24"/>
        </w:rPr>
        <w:t xml:space="preserve"> </w:t>
      </w: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lang w:val="en-US" w:eastAsia="zh-CN"/>
        </w:rPr>
        <w:t>政策推送</w:t>
      </w:r>
      <w:r>
        <w:rPr>
          <w:rFonts w:hint="eastAsia" w:ascii="宋体" w:hAnsi="宋体" w:eastAsia="宋体" w:cs="宋体"/>
          <w:i w:val="0"/>
          <w:iCs w:val="0"/>
          <w:caps w:val="0"/>
          <w:color w:val="404040"/>
          <w:spacing w:val="0"/>
          <w:sz w:val="24"/>
          <w:szCs w:val="24"/>
        </w:rPr>
        <w:br w:type="textWrapping"/>
      </w:r>
      <w:r>
        <w:rPr>
          <w:rFonts w:hint="eastAsia" w:ascii="宋体" w:hAnsi="宋体" w:eastAsia="宋体" w:cs="宋体"/>
          <w:i w:val="0"/>
          <w:iCs w:val="0"/>
          <w:caps w:val="0"/>
          <w:color w:val="404040"/>
          <w:spacing w:val="0"/>
          <w:sz w:val="24"/>
          <w:szCs w:val="24"/>
        </w:rPr>
        <w:t xml:space="preserve">□人才引进 □资质申报 □市场拓展 </w:t>
      </w: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lang w:val="en-US" w:eastAsia="zh-CN"/>
        </w:rPr>
        <w:t>行业培训</w:t>
      </w:r>
      <w:r>
        <w:rPr>
          <w:rFonts w:hint="eastAsia" w:ascii="宋体" w:hAnsi="宋体" w:eastAsia="宋体" w:cs="宋体"/>
          <w:i w:val="0"/>
          <w:iCs w:val="0"/>
          <w:caps w:val="0"/>
          <w:color w:val="404040"/>
          <w:spacing w:val="0"/>
          <w:sz w:val="24"/>
          <w:szCs w:val="24"/>
        </w:rPr>
        <w:t xml:space="preserve"> □</w:t>
      </w:r>
      <w:r>
        <w:rPr>
          <w:rFonts w:hint="eastAsia" w:ascii="宋体" w:hAnsi="宋体" w:eastAsia="宋体" w:cs="宋体"/>
          <w:i w:val="0"/>
          <w:iCs w:val="0"/>
          <w:caps w:val="0"/>
          <w:color w:val="404040"/>
          <w:spacing w:val="0"/>
          <w:sz w:val="24"/>
          <w:szCs w:val="24"/>
          <w:lang w:val="en-US" w:eastAsia="zh-CN"/>
        </w:rPr>
        <w:t xml:space="preserve">标准制定 </w:t>
      </w: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lang w:val="en-US" w:eastAsia="zh-CN"/>
        </w:rPr>
        <w:t>企业发声</w:t>
      </w:r>
    </w:p>
    <w:p>
      <w:pPr>
        <w:pStyle w:val="2"/>
        <w:keepNext w:val="0"/>
        <w:keepLines w:val="0"/>
        <w:pageBreakBefore w:val="0"/>
        <w:widowControl/>
        <w:numPr>
          <w:ilvl w:val="0"/>
          <w:numId w:val="0"/>
        </w:numPr>
        <w:suppressLineNumbers w:val="0"/>
        <w:kinsoku/>
        <w:wordWrap/>
        <w:overflowPunct/>
        <w:topLinePunct w:val="0"/>
        <w:bidi w:val="0"/>
        <w:adjustRightInd/>
        <w:snapToGrid/>
        <w:spacing w:beforeAutospacing="0" w:afterAutospacing="0" w:line="360" w:lineRule="auto"/>
        <w:ind w:leftChars="19" w:right="0" w:rightChars="0"/>
        <w:textAlignment w:val="auto"/>
        <w:rPr>
          <w:rFonts w:hint="default" w:ascii="宋体" w:hAnsi="宋体" w:eastAsia="宋体" w:cs="宋体"/>
          <w:i w:val="0"/>
          <w:iCs w:val="0"/>
          <w:caps w:val="0"/>
          <w:color w:val="404040"/>
          <w:spacing w:val="0"/>
          <w:sz w:val="24"/>
          <w:szCs w:val="24"/>
          <w:lang w:val="en-US" w:eastAsia="zh-CN"/>
        </w:rPr>
      </w:pPr>
      <w:r>
        <w:rPr>
          <w:rFonts w:hint="eastAsia" w:ascii="宋体" w:hAnsi="宋体" w:eastAsia="宋体" w:cs="宋体"/>
          <w:i w:val="0"/>
          <w:iCs w:val="0"/>
          <w:caps w:val="0"/>
          <w:color w:val="404040"/>
          <w:spacing w:val="0"/>
          <w:sz w:val="24"/>
          <w:szCs w:val="24"/>
          <w:lang w:val="en-US" w:eastAsia="zh-CN"/>
        </w:rPr>
        <w:t xml:space="preserve">        </w:t>
      </w:r>
      <w:r>
        <w:rPr>
          <w:rFonts w:hint="eastAsia" w:ascii="宋体" w:hAnsi="宋体" w:eastAsia="宋体" w:cs="宋体"/>
          <w:i w:val="0"/>
          <w:iCs w:val="0"/>
          <w:caps w:val="0"/>
          <w:color w:val="404040"/>
          <w:spacing w:val="0"/>
          <w:sz w:val="24"/>
          <w:szCs w:val="24"/>
        </w:rPr>
        <w:t>□资质申报 □</w:t>
      </w:r>
      <w:r>
        <w:rPr>
          <w:rFonts w:hint="eastAsia" w:ascii="宋体" w:hAnsi="宋体" w:eastAsia="宋体" w:cs="宋体"/>
          <w:i w:val="0"/>
          <w:iCs w:val="0"/>
          <w:caps w:val="0"/>
          <w:color w:val="404040"/>
          <w:spacing w:val="0"/>
          <w:sz w:val="24"/>
          <w:szCs w:val="24"/>
          <w:lang w:val="en-US" w:eastAsia="zh-CN"/>
        </w:rPr>
        <w:t>技术升级</w:t>
      </w:r>
      <w:r>
        <w:rPr>
          <w:rFonts w:hint="eastAsia" w:ascii="宋体" w:hAnsi="宋体" w:eastAsia="宋体" w:cs="宋体"/>
          <w:i w:val="0"/>
          <w:iCs w:val="0"/>
          <w:caps w:val="0"/>
          <w:color w:val="404040"/>
          <w:spacing w:val="0"/>
          <w:sz w:val="24"/>
          <w:szCs w:val="24"/>
        </w:rPr>
        <w:t xml:space="preserve"> </w:t>
      </w: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lang w:val="en-US" w:eastAsia="zh-CN"/>
        </w:rPr>
        <w:t>法律指导</w:t>
      </w:r>
      <w:r>
        <w:rPr>
          <w:rFonts w:hint="eastAsia" w:ascii="宋体" w:hAnsi="宋体" w:eastAsia="宋体" w:cs="宋体"/>
          <w:i w:val="0"/>
          <w:iCs w:val="0"/>
          <w:caps w:val="0"/>
          <w:color w:val="404040"/>
          <w:spacing w:val="0"/>
          <w:sz w:val="24"/>
          <w:szCs w:val="24"/>
        </w:rPr>
        <w:t xml:space="preserve"> </w:t>
      </w: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lang w:val="en-US" w:eastAsia="zh-CN"/>
        </w:rPr>
        <w:t>成果鉴定</w:t>
      </w:r>
      <w:r>
        <w:rPr>
          <w:rFonts w:hint="eastAsia" w:ascii="宋体" w:hAnsi="宋体" w:eastAsia="宋体" w:cs="宋体"/>
          <w:i w:val="0"/>
          <w:iCs w:val="0"/>
          <w:caps w:val="0"/>
          <w:color w:val="404040"/>
          <w:spacing w:val="0"/>
          <w:sz w:val="24"/>
          <w:szCs w:val="24"/>
        </w:rPr>
        <w:t xml:space="preserve"> □</w:t>
      </w:r>
      <w:r>
        <w:rPr>
          <w:rFonts w:hint="eastAsia" w:ascii="宋体" w:hAnsi="宋体" w:eastAsia="宋体" w:cs="宋体"/>
          <w:i w:val="0"/>
          <w:iCs w:val="0"/>
          <w:caps w:val="0"/>
          <w:color w:val="404040"/>
          <w:spacing w:val="0"/>
          <w:sz w:val="24"/>
          <w:szCs w:val="24"/>
          <w:lang w:val="en-US" w:eastAsia="zh-CN"/>
        </w:rPr>
        <w:t xml:space="preserve">评优评奖 </w:t>
      </w: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rPr>
        <w:t>其他______</w:t>
      </w:r>
    </w:p>
    <w:p>
      <w:pPr>
        <w:pStyle w:val="2"/>
        <w:keepNext w:val="0"/>
        <w:keepLines w:val="0"/>
        <w:pageBreakBefore w:val="0"/>
        <w:widowControl/>
        <w:numPr>
          <w:ilvl w:val="0"/>
          <w:numId w:val="0"/>
        </w:numPr>
        <w:suppressLineNumbers w:val="0"/>
        <w:kinsoku/>
        <w:wordWrap/>
        <w:overflowPunct/>
        <w:topLinePunct w:val="0"/>
        <w:bidi w:val="0"/>
        <w:adjustRightInd/>
        <w:snapToGrid/>
        <w:spacing w:beforeAutospacing="0" w:afterAutospacing="0" w:line="360" w:lineRule="auto"/>
        <w:ind w:left="1001" w:leftChars="455" w:right="0" w:rightChars="0" w:firstLine="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b/>
          <w:bCs/>
          <w:i w:val="0"/>
          <w:iCs w:val="0"/>
          <w:caps w:val="0"/>
          <w:color w:val="404040"/>
          <w:spacing w:val="0"/>
          <w:sz w:val="24"/>
          <w:szCs w:val="24"/>
          <w:lang w:val="en-US" w:eastAsia="zh-CN"/>
        </w:rPr>
        <w:t>2.</w:t>
      </w:r>
      <w:r>
        <w:rPr>
          <w:rFonts w:hint="eastAsia" w:ascii="宋体" w:hAnsi="宋体" w:eastAsia="宋体" w:cs="宋体"/>
          <w:b/>
          <w:bCs/>
          <w:i w:val="0"/>
          <w:iCs w:val="0"/>
          <w:caps w:val="0"/>
          <w:color w:val="404040"/>
          <w:spacing w:val="0"/>
          <w:sz w:val="24"/>
          <w:szCs w:val="24"/>
        </w:rPr>
        <w:t>希望优先对接的资源类型（可多选）：</w:t>
      </w:r>
      <w:r>
        <w:rPr>
          <w:rFonts w:hint="eastAsia" w:ascii="宋体" w:hAnsi="宋体" w:eastAsia="宋体" w:cs="宋体"/>
          <w:b/>
          <w:bCs/>
          <w:i w:val="0"/>
          <w:iCs w:val="0"/>
          <w:caps w:val="0"/>
          <w:color w:val="404040"/>
          <w:spacing w:val="0"/>
          <w:sz w:val="24"/>
          <w:szCs w:val="24"/>
        </w:rPr>
        <w:br w:type="textWrapping"/>
      </w:r>
      <w:r>
        <w:rPr>
          <w:rFonts w:hint="eastAsia" w:ascii="宋体" w:hAnsi="宋体" w:eastAsia="宋体" w:cs="宋体"/>
          <w:i w:val="0"/>
          <w:iCs w:val="0"/>
          <w:caps w:val="0"/>
          <w:color w:val="404040"/>
          <w:spacing w:val="0"/>
          <w:sz w:val="24"/>
          <w:szCs w:val="24"/>
        </w:rPr>
        <w:t>□项目合作 □产业链上下游企业</w:t>
      </w:r>
      <w:r>
        <w:rPr>
          <w:rFonts w:hint="eastAsia" w:ascii="宋体" w:hAnsi="宋体" w:eastAsia="宋体" w:cs="宋体"/>
          <w:i w:val="0"/>
          <w:iCs w:val="0"/>
          <w:caps w:val="0"/>
          <w:color w:val="404040"/>
          <w:spacing w:val="0"/>
          <w:sz w:val="24"/>
          <w:szCs w:val="24"/>
        </w:rPr>
        <w:br w:type="textWrapping"/>
      </w:r>
      <w:r>
        <w:rPr>
          <w:rFonts w:hint="eastAsia" w:ascii="宋体" w:hAnsi="宋体" w:eastAsia="宋体" w:cs="宋体"/>
          <w:i w:val="0"/>
          <w:iCs w:val="0"/>
          <w:caps w:val="0"/>
          <w:color w:val="404040"/>
          <w:spacing w:val="0"/>
          <w:sz w:val="24"/>
          <w:szCs w:val="24"/>
        </w:rPr>
        <w:t>□金融机构 □科研机构 □海外市场渠道</w:t>
      </w:r>
      <w:r>
        <w:rPr>
          <w:rFonts w:hint="eastAsia" w:ascii="宋体" w:hAnsi="宋体" w:eastAsia="宋体" w:cs="宋体"/>
          <w:i w:val="0"/>
          <w:iCs w:val="0"/>
          <w:caps w:val="0"/>
          <w:color w:val="404040"/>
          <w:spacing w:val="0"/>
          <w:sz w:val="24"/>
          <w:szCs w:val="24"/>
          <w:lang w:val="en-US" w:eastAsia="zh-CN"/>
        </w:rPr>
        <w:t xml:space="preserve"> </w:t>
      </w: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rPr>
        <w:t>其他______</w:t>
      </w:r>
    </w:p>
    <w:p>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959" w:leftChars="436" w:right="0" w:firstLine="0" w:firstLineChars="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b/>
          <w:bCs/>
          <w:i w:val="0"/>
          <w:iCs w:val="0"/>
          <w:caps w:val="0"/>
          <w:color w:val="404040"/>
          <w:spacing w:val="0"/>
          <w:sz w:val="24"/>
          <w:szCs w:val="24"/>
          <w:lang w:val="en-US" w:eastAsia="zh-CN"/>
        </w:rPr>
        <w:t>3.</w:t>
      </w:r>
      <w:r>
        <w:rPr>
          <w:rFonts w:hint="eastAsia" w:ascii="宋体" w:hAnsi="宋体" w:eastAsia="宋体" w:cs="宋体"/>
          <w:b/>
          <w:bCs/>
          <w:i w:val="0"/>
          <w:iCs w:val="0"/>
          <w:caps w:val="0"/>
          <w:color w:val="404040"/>
          <w:spacing w:val="0"/>
          <w:sz w:val="24"/>
          <w:szCs w:val="24"/>
        </w:rPr>
        <w:t>资源对接中的主要障碍（可多选）：</w:t>
      </w:r>
      <w:r>
        <w:rPr>
          <w:rFonts w:hint="eastAsia" w:ascii="宋体" w:hAnsi="宋体" w:eastAsia="宋体" w:cs="宋体"/>
          <w:b/>
          <w:bCs/>
          <w:i w:val="0"/>
          <w:iCs w:val="0"/>
          <w:caps w:val="0"/>
          <w:color w:val="404040"/>
          <w:spacing w:val="0"/>
          <w:sz w:val="24"/>
          <w:szCs w:val="24"/>
        </w:rPr>
        <w:br w:type="textWrapping"/>
      </w:r>
      <w:r>
        <w:rPr>
          <w:rFonts w:hint="eastAsia" w:ascii="宋体" w:hAnsi="宋体" w:eastAsia="宋体" w:cs="宋体"/>
          <w:i w:val="0"/>
          <w:iCs w:val="0"/>
          <w:caps w:val="0"/>
          <w:color w:val="404040"/>
          <w:spacing w:val="0"/>
          <w:sz w:val="24"/>
          <w:szCs w:val="24"/>
        </w:rPr>
        <w:t>□信息不对称 □信任成本高 □合作模式不清晰</w:t>
      </w:r>
      <w:r>
        <w:rPr>
          <w:rFonts w:hint="eastAsia" w:ascii="宋体" w:hAnsi="宋体" w:eastAsia="宋体" w:cs="宋体"/>
          <w:i w:val="0"/>
          <w:iCs w:val="0"/>
          <w:caps w:val="0"/>
          <w:color w:val="404040"/>
          <w:spacing w:val="0"/>
          <w:sz w:val="24"/>
          <w:szCs w:val="24"/>
        </w:rPr>
        <w:br w:type="textWrapping"/>
      </w:r>
      <w:r>
        <w:rPr>
          <w:rFonts w:hint="eastAsia" w:ascii="宋体" w:hAnsi="宋体" w:eastAsia="宋体" w:cs="宋体"/>
          <w:i w:val="0"/>
          <w:iCs w:val="0"/>
          <w:caps w:val="0"/>
          <w:color w:val="404040"/>
          <w:spacing w:val="0"/>
          <w:sz w:val="24"/>
          <w:szCs w:val="24"/>
        </w:rPr>
        <w:t>□利益分配机制复杂   □其他__________</w:t>
      </w:r>
    </w:p>
    <w:p>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959" w:leftChars="436" w:right="0" w:firstLine="0" w:firstLineChars="0"/>
        <w:textAlignment w:val="auto"/>
        <w:rPr>
          <w:rFonts w:hint="eastAsia" w:ascii="宋体" w:hAnsi="宋体" w:eastAsia="宋体" w:cs="宋体"/>
          <w:b/>
          <w:bCs/>
          <w:i w:val="0"/>
          <w:iCs w:val="0"/>
          <w:caps w:val="0"/>
          <w:color w:val="404040"/>
          <w:spacing w:val="0"/>
          <w:sz w:val="24"/>
          <w:szCs w:val="24"/>
        </w:rPr>
      </w:pPr>
      <w:r>
        <w:rPr>
          <w:rFonts w:hint="eastAsia" w:ascii="宋体" w:hAnsi="宋体" w:eastAsia="宋体" w:cs="宋体"/>
          <w:b/>
          <w:bCs/>
          <w:i w:val="0"/>
          <w:iCs w:val="0"/>
          <w:caps w:val="0"/>
          <w:color w:val="404040"/>
          <w:spacing w:val="0"/>
          <w:sz w:val="24"/>
          <w:szCs w:val="24"/>
          <w:lang w:val="en-US" w:eastAsia="zh-CN"/>
        </w:rPr>
        <w:t>4.当前企业面临的痛点与挑战</w:t>
      </w:r>
      <w:r>
        <w:rPr>
          <w:rFonts w:hint="eastAsia" w:ascii="宋体" w:hAnsi="宋体" w:eastAsia="宋体" w:cs="宋体"/>
          <w:b/>
          <w:bCs/>
          <w:i w:val="0"/>
          <w:iCs w:val="0"/>
          <w:caps w:val="0"/>
          <w:color w:val="404040"/>
          <w:spacing w:val="0"/>
          <w:sz w:val="24"/>
          <w:szCs w:val="24"/>
        </w:rPr>
        <w:t>（可多选）</w:t>
      </w:r>
    </w:p>
    <w:p>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959" w:leftChars="436" w:right="0" w:firstLine="0" w:firstLineChars="0"/>
        <w:textAlignment w:val="auto"/>
        <w:rPr>
          <w:rFonts w:hint="eastAsia" w:ascii="宋体" w:hAnsi="宋体" w:eastAsia="宋体" w:cs="宋体"/>
          <w:b/>
          <w:bCs/>
          <w:i w:val="0"/>
          <w:iCs w:val="0"/>
          <w:caps w:val="0"/>
          <w:color w:val="404040"/>
          <w:spacing w:val="0"/>
          <w:sz w:val="24"/>
          <w:szCs w:val="24"/>
          <w:lang w:val="en-US" w:eastAsia="zh-CN"/>
        </w:rPr>
      </w:pPr>
      <w:r>
        <w:rPr>
          <w:rFonts w:hint="eastAsia" w:ascii="宋体" w:hAnsi="宋体" w:eastAsia="宋体" w:cs="宋体"/>
          <w:i w:val="0"/>
          <w:iCs w:val="0"/>
          <w:caps w:val="0"/>
          <w:color w:val="404040"/>
          <w:spacing w:val="0"/>
          <w:sz w:val="24"/>
          <w:szCs w:val="24"/>
          <w:lang w:eastAsia="zh-CN"/>
        </w:rPr>
        <w:t>□企业资源数据分散在个人关系网中，缺乏</w:t>
      </w:r>
      <w:r>
        <w:rPr>
          <w:rFonts w:hint="eastAsia" w:ascii="宋体" w:hAnsi="宋体" w:eastAsia="宋体" w:cs="宋体"/>
          <w:i w:val="0"/>
          <w:iCs w:val="0"/>
          <w:caps w:val="0"/>
          <w:color w:val="404040"/>
          <w:spacing w:val="0"/>
          <w:sz w:val="24"/>
          <w:szCs w:val="24"/>
          <w:lang w:val="en-US" w:eastAsia="zh-CN"/>
        </w:rPr>
        <w:t>牵头单位</w:t>
      </w:r>
      <w:r>
        <w:rPr>
          <w:rFonts w:hint="eastAsia" w:ascii="宋体" w:hAnsi="宋体" w:eastAsia="宋体" w:cs="宋体"/>
          <w:i w:val="0"/>
          <w:iCs w:val="0"/>
          <w:caps w:val="0"/>
          <w:color w:val="404040"/>
          <w:spacing w:val="0"/>
          <w:sz w:val="24"/>
          <w:szCs w:val="24"/>
          <w:lang w:eastAsia="zh-CN"/>
        </w:rPr>
        <w:t>统一资源池</w:t>
      </w:r>
    </w:p>
    <w:p>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959" w:leftChars="436" w:right="0" w:firstLine="0" w:firstLineChars="0"/>
        <w:textAlignment w:val="auto"/>
        <w:rPr>
          <w:rFonts w:hint="eastAsia" w:ascii="宋体" w:hAnsi="宋体" w:eastAsia="宋体" w:cs="宋体"/>
          <w:i w:val="0"/>
          <w:iCs w:val="0"/>
          <w:caps w:val="0"/>
          <w:color w:val="404040"/>
          <w:spacing w:val="0"/>
          <w:sz w:val="24"/>
          <w:szCs w:val="24"/>
          <w:lang w:val="en-US" w:eastAsia="zh-CN"/>
        </w:rPr>
      </w:pPr>
      <w:r>
        <w:rPr>
          <w:rFonts w:hint="eastAsia" w:ascii="宋体" w:hAnsi="宋体" w:eastAsia="宋体" w:cs="宋体"/>
          <w:i w:val="0"/>
          <w:iCs w:val="0"/>
          <w:caps w:val="0"/>
          <w:color w:val="404040"/>
          <w:spacing w:val="0"/>
          <w:sz w:val="24"/>
          <w:szCs w:val="24"/>
        </w:rPr>
        <w:t>□</w:t>
      </w:r>
      <w:r>
        <w:rPr>
          <w:rFonts w:hint="eastAsia" w:ascii="宋体" w:hAnsi="宋体" w:eastAsia="宋体" w:cs="宋体"/>
          <w:i w:val="0"/>
          <w:iCs w:val="0"/>
          <w:caps w:val="0"/>
          <w:color w:val="404040"/>
          <w:spacing w:val="0"/>
          <w:sz w:val="24"/>
          <w:szCs w:val="24"/>
          <w:lang w:val="en-US" w:eastAsia="zh-CN"/>
        </w:rPr>
        <w:t>市场竞争激烈</w:t>
      </w:r>
      <w:r>
        <w:rPr>
          <w:rFonts w:hint="eastAsia" w:ascii="宋体" w:hAnsi="宋体" w:eastAsia="宋体" w:cs="宋体"/>
          <w:i w:val="0"/>
          <w:iCs w:val="0"/>
          <w:caps w:val="0"/>
          <w:color w:val="404040"/>
          <w:spacing w:val="0"/>
          <w:sz w:val="24"/>
          <w:szCs w:val="24"/>
        </w:rPr>
        <w:t xml:space="preserve"> □</w:t>
      </w:r>
      <w:r>
        <w:rPr>
          <w:rFonts w:hint="eastAsia" w:ascii="宋体" w:hAnsi="宋体" w:eastAsia="宋体" w:cs="宋体"/>
          <w:i w:val="0"/>
          <w:iCs w:val="0"/>
          <w:caps w:val="0"/>
          <w:color w:val="404040"/>
          <w:spacing w:val="0"/>
          <w:sz w:val="24"/>
          <w:szCs w:val="24"/>
          <w:lang w:val="en-US" w:eastAsia="zh-CN"/>
        </w:rPr>
        <w:t>工程款回款周期长</w:t>
      </w:r>
      <w:r>
        <w:rPr>
          <w:rFonts w:hint="eastAsia" w:ascii="宋体" w:hAnsi="宋体" w:eastAsia="宋体" w:cs="宋体"/>
          <w:i w:val="0"/>
          <w:iCs w:val="0"/>
          <w:caps w:val="0"/>
          <w:color w:val="404040"/>
          <w:spacing w:val="0"/>
          <w:sz w:val="24"/>
          <w:szCs w:val="24"/>
        </w:rPr>
        <w:t xml:space="preserve"> □</w:t>
      </w:r>
      <w:r>
        <w:rPr>
          <w:rFonts w:hint="eastAsia" w:ascii="宋体" w:hAnsi="宋体" w:eastAsia="宋体" w:cs="宋体"/>
          <w:i w:val="0"/>
          <w:iCs w:val="0"/>
          <w:caps w:val="0"/>
          <w:color w:val="404040"/>
          <w:spacing w:val="0"/>
          <w:sz w:val="24"/>
          <w:szCs w:val="24"/>
          <w:lang w:val="en-US" w:eastAsia="zh-CN"/>
        </w:rPr>
        <w:t>原材料/人工成本上涨</w:t>
      </w:r>
    </w:p>
    <w:p>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959" w:leftChars="436" w:right="0" w:firstLine="0" w:firstLineChars="0"/>
        <w:textAlignment w:val="auto"/>
        <w:rPr>
          <w:rFonts w:hint="default" w:ascii="宋体" w:hAnsi="宋体" w:eastAsia="宋体" w:cs="宋体"/>
          <w:i w:val="0"/>
          <w:iCs w:val="0"/>
          <w:caps w:val="0"/>
          <w:color w:val="404040"/>
          <w:spacing w:val="0"/>
          <w:sz w:val="24"/>
          <w:szCs w:val="24"/>
          <w:lang w:val="en-US" w:eastAsia="zh-CN"/>
        </w:rPr>
      </w:pP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lang w:val="en-US" w:eastAsia="zh-CN"/>
        </w:rPr>
        <w:t>项目风险管理难度大</w:t>
      </w:r>
      <w:r>
        <w:rPr>
          <w:rFonts w:hint="eastAsia" w:ascii="宋体" w:hAnsi="宋体" w:eastAsia="宋体" w:cs="宋体"/>
          <w:i w:val="0"/>
          <w:iCs w:val="0"/>
          <w:caps w:val="0"/>
          <w:color w:val="404040"/>
          <w:spacing w:val="0"/>
          <w:sz w:val="24"/>
          <w:szCs w:val="24"/>
        </w:rPr>
        <w:t xml:space="preserve"> □</w:t>
      </w:r>
      <w:r>
        <w:rPr>
          <w:rFonts w:hint="eastAsia" w:ascii="宋体" w:hAnsi="宋体" w:eastAsia="宋体" w:cs="宋体"/>
          <w:i w:val="0"/>
          <w:iCs w:val="0"/>
          <w:caps w:val="0"/>
          <w:color w:val="404040"/>
          <w:spacing w:val="0"/>
          <w:sz w:val="24"/>
          <w:szCs w:val="24"/>
          <w:lang w:val="en-US" w:eastAsia="zh-CN"/>
        </w:rPr>
        <w:t>政策法规变动频繁，适应难度大</w:t>
      </w:r>
      <w:r>
        <w:rPr>
          <w:rFonts w:hint="eastAsia" w:ascii="宋体" w:hAnsi="宋体" w:eastAsia="宋体" w:cs="宋体"/>
          <w:i w:val="0"/>
          <w:iCs w:val="0"/>
          <w:caps w:val="0"/>
          <w:color w:val="404040"/>
          <w:spacing w:val="0"/>
          <w:sz w:val="24"/>
          <w:szCs w:val="24"/>
        </w:rPr>
        <w:t xml:space="preserve"> □</w:t>
      </w:r>
      <w:r>
        <w:rPr>
          <w:rFonts w:hint="eastAsia" w:ascii="宋体" w:hAnsi="宋体" w:eastAsia="宋体" w:cs="宋体"/>
          <w:i w:val="0"/>
          <w:iCs w:val="0"/>
          <w:caps w:val="0"/>
          <w:color w:val="404040"/>
          <w:spacing w:val="0"/>
          <w:sz w:val="24"/>
          <w:szCs w:val="24"/>
          <w:lang w:val="en-US" w:eastAsia="zh-CN"/>
        </w:rPr>
        <w:t>技术人才短缺</w:t>
      </w:r>
    </w:p>
    <w:p>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959" w:leftChars="436" w:right="0" w:firstLine="0" w:firstLineChars="0"/>
        <w:textAlignment w:val="auto"/>
        <w:rPr>
          <w:rFonts w:hint="default" w:ascii="宋体" w:hAnsi="宋体" w:eastAsia="宋体" w:cs="宋体"/>
          <w:i w:val="0"/>
          <w:iCs w:val="0"/>
          <w:caps w:val="0"/>
          <w:color w:val="404040"/>
          <w:spacing w:val="0"/>
          <w:sz w:val="24"/>
          <w:szCs w:val="24"/>
          <w:lang w:val="en-US" w:eastAsia="zh-CN"/>
        </w:rPr>
      </w:pP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lang w:val="en-US" w:eastAsia="zh-CN"/>
        </w:rPr>
        <w:t>数字化转型难</w:t>
      </w:r>
      <w:r>
        <w:rPr>
          <w:rFonts w:hint="eastAsia" w:ascii="宋体" w:hAnsi="宋体" w:eastAsia="宋体" w:cs="宋体"/>
          <w:i w:val="0"/>
          <w:iCs w:val="0"/>
          <w:caps w:val="0"/>
          <w:color w:val="404040"/>
          <w:spacing w:val="0"/>
          <w:sz w:val="24"/>
          <w:szCs w:val="24"/>
        </w:rPr>
        <w:t xml:space="preserve"> □</w:t>
      </w:r>
      <w:r>
        <w:rPr>
          <w:rFonts w:hint="eastAsia" w:ascii="宋体" w:hAnsi="宋体" w:eastAsia="宋体" w:cs="宋体"/>
          <w:i w:val="0"/>
          <w:iCs w:val="0"/>
          <w:caps w:val="0"/>
          <w:color w:val="404040"/>
          <w:spacing w:val="0"/>
          <w:sz w:val="24"/>
          <w:szCs w:val="24"/>
          <w:lang w:val="en-US" w:eastAsia="zh-CN"/>
        </w:rPr>
        <w:t>绿色/低碳转型压力大</w:t>
      </w:r>
      <w:r>
        <w:rPr>
          <w:rFonts w:hint="eastAsia" w:ascii="宋体" w:hAnsi="宋体" w:eastAsia="宋体" w:cs="宋体"/>
          <w:i w:val="0"/>
          <w:iCs w:val="0"/>
          <w:caps w:val="0"/>
          <w:color w:val="404040"/>
          <w:spacing w:val="0"/>
          <w:sz w:val="24"/>
          <w:szCs w:val="24"/>
        </w:rPr>
        <w:t xml:space="preserve"> □</w:t>
      </w:r>
      <w:r>
        <w:rPr>
          <w:rFonts w:hint="eastAsia" w:ascii="宋体" w:hAnsi="宋体" w:eastAsia="宋体" w:cs="宋体"/>
          <w:i w:val="0"/>
          <w:iCs w:val="0"/>
          <w:caps w:val="0"/>
          <w:color w:val="404040"/>
          <w:spacing w:val="0"/>
          <w:sz w:val="24"/>
          <w:szCs w:val="24"/>
          <w:lang w:val="en-US" w:eastAsia="zh-CN"/>
        </w:rPr>
        <w:t>技术创新能力不足</w:t>
      </w:r>
    </w:p>
    <w:p>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959" w:leftChars="436" w:right="0" w:firstLine="0" w:firstLineChars="0"/>
        <w:textAlignment w:val="auto"/>
        <w:rPr>
          <w:rFonts w:hint="default" w:ascii="宋体" w:hAnsi="宋体" w:eastAsia="宋体" w:cs="宋体"/>
          <w:i w:val="0"/>
          <w:iCs w:val="0"/>
          <w:caps w:val="0"/>
          <w:color w:val="404040"/>
          <w:spacing w:val="0"/>
          <w:sz w:val="24"/>
          <w:szCs w:val="24"/>
          <w:lang w:val="en-US" w:eastAsia="zh-CN"/>
        </w:rPr>
      </w:pP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lang w:val="en-US" w:eastAsia="zh-CN"/>
        </w:rPr>
        <w:t>行业标准滞后，新产品新技术推广难度大</w:t>
      </w:r>
      <w:r>
        <w:rPr>
          <w:rFonts w:hint="eastAsia" w:ascii="宋体" w:hAnsi="宋体" w:eastAsia="宋体" w:cs="宋体"/>
          <w:i w:val="0"/>
          <w:iCs w:val="0"/>
          <w:caps w:val="0"/>
          <w:color w:val="404040"/>
          <w:spacing w:val="0"/>
          <w:sz w:val="24"/>
          <w:szCs w:val="24"/>
        </w:rPr>
        <w:t xml:space="preserve"> □</w:t>
      </w:r>
      <w:r>
        <w:rPr>
          <w:rFonts w:hint="eastAsia" w:ascii="宋体" w:hAnsi="宋体" w:eastAsia="宋体" w:cs="宋体"/>
          <w:i w:val="0"/>
          <w:iCs w:val="0"/>
          <w:caps w:val="0"/>
          <w:color w:val="404040"/>
          <w:spacing w:val="0"/>
          <w:sz w:val="24"/>
          <w:szCs w:val="24"/>
          <w:lang w:val="en-US" w:eastAsia="zh-CN"/>
        </w:rPr>
        <w:t>工程质量与安全监管不规范</w:t>
      </w:r>
    </w:p>
    <w:p>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959" w:leftChars="436" w:right="0" w:firstLine="0" w:firstLineChars="0"/>
        <w:textAlignment w:val="auto"/>
        <w:rPr>
          <w:rFonts w:hint="eastAsia" w:ascii="宋体" w:hAnsi="宋体" w:eastAsia="宋体" w:cs="宋体"/>
          <w:i w:val="0"/>
          <w:iCs w:val="0"/>
          <w:caps w:val="0"/>
          <w:color w:val="404040"/>
          <w:spacing w:val="0"/>
          <w:sz w:val="24"/>
          <w:szCs w:val="24"/>
          <w:lang w:val="en-US" w:eastAsia="zh-CN"/>
        </w:rPr>
      </w:pP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lang w:val="en-US" w:eastAsia="zh-CN"/>
        </w:rPr>
        <w:t>合作模式僵化，联合体投标时权责利分配缺乏参考标准</w:t>
      </w:r>
    </w:p>
    <w:p>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959" w:leftChars="436" w:right="0" w:firstLine="0" w:firstLineChars="0"/>
        <w:textAlignment w:val="auto"/>
        <w:rPr>
          <w:rFonts w:hint="eastAsia" w:ascii="宋体" w:hAnsi="宋体" w:eastAsia="宋体" w:cs="宋体"/>
          <w:i w:val="0"/>
          <w:iCs w:val="0"/>
          <w:caps w:val="0"/>
          <w:color w:val="404040"/>
          <w:spacing w:val="0"/>
          <w:sz w:val="24"/>
          <w:szCs w:val="24"/>
          <w:lang w:val="en-US" w:eastAsia="zh-CN"/>
        </w:rPr>
      </w:pPr>
      <w:r>
        <w:rPr>
          <w:rFonts w:hint="eastAsia" w:ascii="宋体" w:hAnsi="宋体" w:eastAsia="宋体" w:cs="宋体"/>
          <w:i w:val="0"/>
          <w:iCs w:val="0"/>
          <w:caps w:val="0"/>
          <w:color w:val="404040"/>
          <w:spacing w:val="0"/>
          <w:sz w:val="24"/>
          <w:szCs w:val="24"/>
        </w:rPr>
        <w:t>□</w:t>
      </w:r>
      <w:r>
        <w:rPr>
          <w:rFonts w:hint="eastAsia" w:ascii="宋体" w:hAnsi="宋体" w:eastAsia="宋体" w:cs="宋体"/>
          <w:i w:val="0"/>
          <w:iCs w:val="0"/>
          <w:caps w:val="0"/>
          <w:color w:val="404040"/>
          <w:spacing w:val="0"/>
          <w:sz w:val="24"/>
          <w:szCs w:val="24"/>
          <w:lang w:val="en-US" w:eastAsia="zh-CN"/>
        </w:rPr>
        <w:t>合作模式僵化，EPC项目中的设计施工衔接缺乏成熟协作机制</w:t>
      </w:r>
    </w:p>
    <w:p>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959" w:leftChars="436" w:right="0" w:firstLine="0" w:firstLineChars="0"/>
        <w:textAlignment w:val="auto"/>
        <w:rPr>
          <w:rFonts w:hint="eastAsia" w:ascii="宋体" w:hAnsi="宋体" w:eastAsia="宋体" w:cs="宋体"/>
          <w:i w:val="0"/>
          <w:iCs w:val="0"/>
          <w:caps w:val="0"/>
          <w:color w:val="404040"/>
          <w:spacing w:val="0"/>
          <w:sz w:val="24"/>
          <w:szCs w:val="24"/>
          <w:lang w:val="en-US" w:eastAsia="zh-CN"/>
        </w:rPr>
      </w:pP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lang w:val="en-US" w:eastAsia="zh-CN"/>
        </w:rPr>
        <w:t>新型技术/设备供应商信息更新滞后，项目方找不到符合特殊资质要求的合作方</w:t>
      </w:r>
    </w:p>
    <w:p>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959" w:leftChars="436" w:right="0" w:firstLine="0" w:firstLineChars="0"/>
        <w:textAlignment w:val="auto"/>
        <w:rPr>
          <w:rFonts w:hint="default" w:ascii="宋体" w:hAnsi="宋体" w:eastAsia="宋体" w:cs="宋体"/>
          <w:i w:val="0"/>
          <w:iCs w:val="0"/>
          <w:caps w:val="0"/>
          <w:color w:val="404040"/>
          <w:spacing w:val="0"/>
          <w:sz w:val="24"/>
          <w:szCs w:val="24"/>
          <w:lang w:val="en-US" w:eastAsia="zh-CN"/>
        </w:rPr>
      </w:pP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lang w:val="en-US" w:eastAsia="zh-CN"/>
        </w:rPr>
        <w:t>新型技术/设备供应商信息更新滞后，项目方找不到符合特殊资质要求的合作方</w:t>
      </w:r>
    </w:p>
    <w:p>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959" w:leftChars="436" w:right="0" w:firstLine="0" w:firstLineChars="0"/>
        <w:textAlignment w:val="auto"/>
        <w:rPr>
          <w:rFonts w:hint="eastAsia" w:ascii="宋体" w:hAnsi="宋体" w:eastAsia="宋体" w:cs="宋体"/>
          <w:i w:val="0"/>
          <w:iCs w:val="0"/>
          <w:caps w:val="0"/>
          <w:color w:val="404040"/>
          <w:spacing w:val="0"/>
          <w:sz w:val="24"/>
          <w:szCs w:val="24"/>
          <w:lang w:val="en-US" w:eastAsia="zh-CN"/>
        </w:rPr>
      </w:pPr>
      <w:r>
        <w:rPr>
          <w:rFonts w:hint="eastAsia" w:ascii="宋体" w:hAnsi="宋体" w:eastAsia="宋体" w:cs="宋体"/>
          <w:i w:val="0"/>
          <w:iCs w:val="0"/>
          <w:caps w:val="0"/>
          <w:color w:val="404040"/>
          <w:spacing w:val="0"/>
          <w:sz w:val="24"/>
          <w:szCs w:val="24"/>
        </w:rPr>
        <w:t>□</w:t>
      </w:r>
      <w:r>
        <w:rPr>
          <w:rFonts w:hint="eastAsia" w:ascii="宋体" w:hAnsi="宋体" w:eastAsia="宋体" w:cs="宋体"/>
          <w:i w:val="0"/>
          <w:iCs w:val="0"/>
          <w:caps w:val="0"/>
          <w:color w:val="404040"/>
          <w:spacing w:val="0"/>
          <w:sz w:val="24"/>
          <w:szCs w:val="24"/>
          <w:lang w:val="en-US" w:eastAsia="zh-CN"/>
        </w:rPr>
        <w:t>中小建材商难以触达大型总包企业的采购体系，难以进入头部企业供应链白名单</w:t>
      </w:r>
    </w:p>
    <w:p>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959" w:leftChars="436" w:right="0" w:firstLine="0" w:firstLineChars="0"/>
        <w:textAlignment w:val="auto"/>
        <w:rPr>
          <w:rFonts w:hint="eastAsia" w:ascii="宋体" w:hAnsi="宋体" w:eastAsia="宋体" w:cs="宋体"/>
          <w:i w:val="0"/>
          <w:iCs w:val="0"/>
          <w:caps w:val="0"/>
          <w:color w:val="404040"/>
          <w:spacing w:val="0"/>
          <w:sz w:val="24"/>
          <w:szCs w:val="24"/>
          <w:lang w:val="en-US" w:eastAsia="zh-CN"/>
        </w:rPr>
      </w:pPr>
      <w:r>
        <w:rPr>
          <w:rFonts w:hint="eastAsia" w:ascii="宋体" w:hAnsi="宋体" w:eastAsia="宋体" w:cs="宋体"/>
          <w:i w:val="0"/>
          <w:iCs w:val="0"/>
          <w:caps w:val="0"/>
          <w:color w:val="404040"/>
          <w:spacing w:val="0"/>
          <w:sz w:val="24"/>
          <w:szCs w:val="24"/>
        </w:rPr>
        <w:t>□</w:t>
      </w:r>
      <w:r>
        <w:rPr>
          <w:rFonts w:hint="eastAsia" w:ascii="宋体" w:hAnsi="宋体" w:eastAsia="宋体" w:cs="宋体"/>
          <w:i w:val="0"/>
          <w:iCs w:val="0"/>
          <w:caps w:val="0"/>
          <w:color w:val="404040"/>
          <w:spacing w:val="0"/>
          <w:sz w:val="24"/>
          <w:szCs w:val="24"/>
          <w:lang w:val="en-US" w:eastAsia="zh-CN"/>
        </w:rPr>
        <w:t xml:space="preserve">中小企业缺乏工地改造技术指导  </w:t>
      </w:r>
      <w:r>
        <w:rPr>
          <w:rFonts w:hint="eastAsia" w:ascii="宋体" w:hAnsi="宋体" w:eastAsia="宋体" w:cs="宋体"/>
          <w:i w:val="0"/>
          <w:iCs w:val="0"/>
          <w:caps w:val="0"/>
          <w:color w:val="404040"/>
          <w:spacing w:val="0"/>
          <w:sz w:val="24"/>
          <w:szCs w:val="24"/>
        </w:rPr>
        <w:t>□</w:t>
      </w:r>
      <w:r>
        <w:rPr>
          <w:rFonts w:hint="eastAsia" w:ascii="宋体" w:hAnsi="宋体" w:eastAsia="宋体" w:cs="宋体"/>
          <w:i w:val="0"/>
          <w:iCs w:val="0"/>
          <w:caps w:val="0"/>
          <w:color w:val="404040"/>
          <w:spacing w:val="0"/>
          <w:sz w:val="24"/>
          <w:szCs w:val="24"/>
          <w:lang w:val="en-US" w:eastAsia="zh-CN"/>
        </w:rPr>
        <w:t>中小企业缺乏参与PPP项目的融资担保渠道</w:t>
      </w:r>
    </w:p>
    <w:p>
      <w:pPr>
        <w:pStyle w:val="2"/>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959" w:leftChars="436" w:right="0" w:firstLine="0" w:firstLineChars="0"/>
        <w:textAlignment w:val="auto"/>
        <w:rPr>
          <w:rFonts w:hint="default" w:ascii="宋体" w:hAnsi="宋体" w:eastAsia="宋体" w:cs="宋体"/>
          <w:i w:val="0"/>
          <w:iCs w:val="0"/>
          <w:caps w:val="0"/>
          <w:color w:val="404040"/>
          <w:spacing w:val="0"/>
          <w:sz w:val="24"/>
          <w:szCs w:val="24"/>
          <w:lang w:val="en-US" w:eastAsia="zh-CN"/>
        </w:rPr>
      </w:pP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lang w:val="en-US" w:eastAsia="zh-CN"/>
        </w:rPr>
        <w:t>高校科研成果与工程实际需求脱节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Autospacing="0" w:afterAutospacing="0" w:line="360" w:lineRule="auto"/>
        <w:textAlignment w:val="auto"/>
        <w:rPr>
          <w:rFonts w:hint="eastAsia" w:ascii="宋体" w:hAnsi="宋体" w:eastAsia="宋体" w:cs="宋体"/>
          <w:i w:val="0"/>
          <w:iCs w:val="0"/>
          <w:caps w:val="0"/>
          <w:color w:val="404040"/>
          <w:spacing w:val="0"/>
          <w:sz w:val="24"/>
          <w:szCs w:val="24"/>
        </w:rPr>
      </w:pPr>
    </w:p>
    <w:p>
      <w:pPr>
        <w:pStyle w:val="2"/>
        <w:keepNext w:val="0"/>
        <w:keepLines w:val="0"/>
        <w:pageBreakBefore w:val="0"/>
        <w:widowControl/>
        <w:numPr>
          <w:ilvl w:val="0"/>
          <w:numId w:val="1"/>
        </w:numPr>
        <w:suppressLineNumbers w:val="0"/>
        <w:kinsoku/>
        <w:wordWrap/>
        <w:overflowPunct/>
        <w:topLinePunct w:val="0"/>
        <w:bidi w:val="0"/>
        <w:adjustRightInd/>
        <w:snapToGrid/>
        <w:spacing w:beforeAutospacing="0" w:afterAutospacing="0" w:line="360" w:lineRule="auto"/>
        <w:ind w:left="964" w:leftChars="219" w:hanging="482" w:hangingChars="200"/>
        <w:textAlignment w:val="auto"/>
        <w:rPr>
          <w:rFonts w:hint="eastAsia" w:ascii="宋体" w:hAnsi="宋体" w:eastAsia="宋体" w:cs="宋体"/>
          <w:i w:val="0"/>
          <w:iCs w:val="0"/>
          <w:caps w:val="0"/>
          <w:color w:val="404040"/>
          <w:spacing w:val="0"/>
          <w:sz w:val="24"/>
          <w:szCs w:val="24"/>
        </w:rPr>
      </w:pPr>
      <w:r>
        <w:rPr>
          <w:rStyle w:val="5"/>
          <w:rFonts w:hint="eastAsia" w:ascii="宋体" w:hAnsi="宋体" w:eastAsia="宋体" w:cs="宋体"/>
          <w:i w:val="0"/>
          <w:iCs w:val="0"/>
          <w:caps w:val="0"/>
          <w:color w:val="404040"/>
          <w:spacing w:val="0"/>
          <w:sz w:val="24"/>
          <w:szCs w:val="24"/>
        </w:rPr>
        <w:t>服务期待</w:t>
      </w:r>
      <w:r>
        <w:rPr>
          <w:rFonts w:hint="eastAsia" w:ascii="宋体" w:hAnsi="宋体" w:eastAsia="宋体" w:cs="宋体"/>
          <w:i w:val="0"/>
          <w:iCs w:val="0"/>
          <w:caps w:val="0"/>
          <w:color w:val="404040"/>
          <w:spacing w:val="0"/>
          <w:sz w:val="24"/>
          <w:szCs w:val="24"/>
        </w:rPr>
        <w:br w:type="textWrapping"/>
      </w:r>
      <w:r>
        <w:rPr>
          <w:rFonts w:hint="eastAsia" w:ascii="宋体" w:hAnsi="宋体" w:eastAsia="宋体" w:cs="宋体"/>
          <w:b/>
          <w:bCs/>
          <w:i w:val="0"/>
          <w:iCs w:val="0"/>
          <w:caps w:val="0"/>
          <w:color w:val="404040"/>
          <w:spacing w:val="0"/>
          <w:sz w:val="24"/>
          <w:szCs w:val="24"/>
          <w:lang w:val="en-US" w:eastAsia="zh-CN"/>
        </w:rPr>
        <w:t>1</w:t>
      </w:r>
      <w:r>
        <w:rPr>
          <w:rFonts w:hint="eastAsia" w:ascii="宋体" w:hAnsi="宋体" w:eastAsia="宋体" w:cs="宋体"/>
          <w:b/>
          <w:bCs/>
          <w:i w:val="0"/>
          <w:iCs w:val="0"/>
          <w:caps w:val="0"/>
          <w:color w:val="404040"/>
          <w:spacing w:val="0"/>
          <w:sz w:val="24"/>
          <w:szCs w:val="24"/>
        </w:rPr>
        <w:t>. 您希望</w:t>
      </w:r>
      <w:r>
        <w:rPr>
          <w:rFonts w:hint="eastAsia" w:cs="宋体"/>
          <w:b/>
          <w:bCs/>
          <w:i w:val="0"/>
          <w:iCs w:val="0"/>
          <w:caps w:val="0"/>
          <w:color w:val="404040"/>
          <w:spacing w:val="0"/>
          <w:sz w:val="24"/>
          <w:szCs w:val="24"/>
          <w:lang w:val="en-US" w:eastAsia="zh-CN"/>
        </w:rPr>
        <w:t>协会</w:t>
      </w:r>
      <w:r>
        <w:rPr>
          <w:rFonts w:hint="eastAsia" w:ascii="宋体" w:hAnsi="宋体" w:eastAsia="宋体" w:cs="宋体"/>
          <w:b/>
          <w:bCs/>
          <w:i w:val="0"/>
          <w:iCs w:val="0"/>
          <w:caps w:val="0"/>
          <w:color w:val="404040"/>
          <w:spacing w:val="0"/>
          <w:sz w:val="24"/>
          <w:szCs w:val="24"/>
        </w:rPr>
        <w:t>提供哪些资源对接服务？</w:t>
      </w:r>
      <w:r>
        <w:rPr>
          <w:rFonts w:hint="eastAsia" w:ascii="宋体" w:hAnsi="宋体" w:eastAsia="宋体" w:cs="宋体"/>
          <w:i w:val="0"/>
          <w:iCs w:val="0"/>
          <w:caps w:val="0"/>
          <w:color w:val="404040"/>
          <w:spacing w:val="0"/>
          <w:sz w:val="24"/>
          <w:szCs w:val="24"/>
        </w:rPr>
        <w:br w:type="textWrapping"/>
      </w:r>
      <w:r>
        <w:rPr>
          <w:rFonts w:hint="eastAsia" w:ascii="宋体" w:hAnsi="宋体" w:eastAsia="宋体" w:cs="宋体"/>
          <w:i w:val="0"/>
          <w:iCs w:val="0"/>
          <w:caps w:val="0"/>
          <w:color w:val="404040"/>
          <w:spacing w:val="0"/>
          <w:sz w:val="24"/>
          <w:szCs w:val="24"/>
        </w:rPr>
        <w:t>□定期举办行业资源对接会</w:t>
      </w:r>
      <w:r>
        <w:rPr>
          <w:rFonts w:hint="eastAsia" w:ascii="宋体" w:hAnsi="宋体" w:eastAsia="宋体" w:cs="宋体"/>
          <w:i w:val="0"/>
          <w:iCs w:val="0"/>
          <w:caps w:val="0"/>
          <w:color w:val="404040"/>
          <w:spacing w:val="0"/>
          <w:sz w:val="24"/>
          <w:szCs w:val="24"/>
        </w:rPr>
        <w:br w:type="textWrapping"/>
      </w:r>
      <w:r>
        <w:rPr>
          <w:rFonts w:hint="eastAsia" w:ascii="宋体" w:hAnsi="宋体" w:eastAsia="宋体" w:cs="宋体"/>
          <w:i w:val="0"/>
          <w:iCs w:val="0"/>
          <w:caps w:val="0"/>
          <w:color w:val="404040"/>
          <w:spacing w:val="0"/>
          <w:sz w:val="24"/>
          <w:szCs w:val="24"/>
        </w:rPr>
        <w:t>□提供合作法律/财务指导模板</w:t>
      </w:r>
      <w:r>
        <w:rPr>
          <w:rFonts w:hint="eastAsia" w:ascii="宋体" w:hAnsi="宋体" w:eastAsia="宋体" w:cs="宋体"/>
          <w:i w:val="0"/>
          <w:iCs w:val="0"/>
          <w:caps w:val="0"/>
          <w:color w:val="404040"/>
          <w:spacing w:val="0"/>
          <w:sz w:val="24"/>
          <w:szCs w:val="24"/>
        </w:rPr>
        <w:br w:type="textWrapping"/>
      </w:r>
      <w:r>
        <w:rPr>
          <w:rFonts w:hint="eastAsia" w:ascii="宋体" w:hAnsi="宋体" w:eastAsia="宋体" w:cs="宋体"/>
          <w:i w:val="0"/>
          <w:iCs w:val="0"/>
          <w:caps w:val="0"/>
          <w:color w:val="404040"/>
          <w:spacing w:val="0"/>
          <w:sz w:val="24"/>
          <w:szCs w:val="24"/>
        </w:rPr>
        <w:t>□定制化需求匹配服务</w:t>
      </w:r>
    </w:p>
    <w:p>
      <w:pPr>
        <w:pStyle w:val="2"/>
        <w:keepNext w:val="0"/>
        <w:keepLines w:val="0"/>
        <w:pageBreakBefore w:val="0"/>
        <w:widowControl/>
        <w:numPr>
          <w:ilvl w:val="0"/>
          <w:numId w:val="0"/>
        </w:numPr>
        <w:suppressLineNumbers w:val="0"/>
        <w:kinsoku/>
        <w:wordWrap/>
        <w:overflowPunct/>
        <w:topLinePunct w:val="0"/>
        <w:bidi w:val="0"/>
        <w:adjustRightInd/>
        <w:snapToGrid/>
        <w:spacing w:beforeAutospacing="0" w:afterAutospacing="0" w:line="360" w:lineRule="auto"/>
        <w:ind w:leftChars="19" w:right="0" w:rightChars="0" w:firstLine="960" w:firstLineChars="400"/>
        <w:textAlignment w:val="auto"/>
        <w:rPr>
          <w:rFonts w:hint="eastAsia" w:ascii="宋体" w:hAnsi="宋体" w:eastAsia="宋体" w:cs="宋体"/>
          <w:i w:val="0"/>
          <w:iCs w:val="0"/>
          <w:caps w:val="0"/>
          <w:color w:val="404040"/>
          <w:spacing w:val="0"/>
          <w:sz w:val="24"/>
          <w:szCs w:val="24"/>
        </w:rPr>
      </w:pPr>
      <w:r>
        <w:rPr>
          <w:rFonts w:hint="eastAsia"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rPr>
        <w:t>开设中小企专项赋能通道（投标辅导/供应链准入培训）</w:t>
      </w:r>
    </w:p>
    <w:p>
      <w:pPr>
        <w:pStyle w:val="2"/>
        <w:keepNext w:val="0"/>
        <w:keepLines w:val="0"/>
        <w:pageBreakBefore w:val="0"/>
        <w:widowControl/>
        <w:numPr>
          <w:ilvl w:val="0"/>
          <w:numId w:val="0"/>
        </w:numPr>
        <w:suppressLineNumbers w:val="0"/>
        <w:kinsoku/>
        <w:wordWrap/>
        <w:overflowPunct/>
        <w:topLinePunct w:val="0"/>
        <w:bidi w:val="0"/>
        <w:adjustRightInd/>
        <w:snapToGrid/>
        <w:spacing w:beforeAutospacing="0" w:afterAutospacing="0" w:line="360" w:lineRule="auto"/>
        <w:ind w:leftChars="19" w:right="0" w:rightChars="0" w:firstLine="960" w:firstLineChars="400"/>
        <w:textAlignment w:val="auto"/>
        <w:rPr>
          <w:rFonts w:hint="eastAsia" w:ascii="宋体" w:hAnsi="宋体" w:eastAsia="宋体" w:cs="宋体"/>
          <w:b/>
          <w:bCs/>
          <w:i w:val="0"/>
          <w:iCs w:val="0"/>
          <w:caps w:val="0"/>
          <w:color w:val="404040"/>
          <w:spacing w:val="0"/>
          <w:sz w:val="24"/>
          <w:szCs w:val="24"/>
        </w:rPr>
      </w:pPr>
      <w:r>
        <w:rPr>
          <w:rFonts w:hint="eastAsia" w:ascii="宋体" w:hAnsi="宋体" w:eastAsia="宋体" w:cs="宋体"/>
          <w:i w:val="0"/>
          <w:iCs w:val="0"/>
          <w:caps w:val="0"/>
          <w:color w:val="404040"/>
          <w:spacing w:val="0"/>
          <w:sz w:val="24"/>
          <w:szCs w:val="24"/>
        </w:rPr>
        <w:t>□其他______</w:t>
      </w:r>
      <w:r>
        <w:rPr>
          <w:rFonts w:hint="eastAsia" w:ascii="宋体" w:hAnsi="宋体" w:eastAsia="宋体" w:cs="宋体"/>
          <w:i w:val="0"/>
          <w:iCs w:val="0"/>
          <w:caps w:val="0"/>
          <w:color w:val="404040"/>
          <w:spacing w:val="0"/>
          <w:sz w:val="24"/>
          <w:szCs w:val="24"/>
          <w:lang w:val="en-US" w:eastAsia="zh-CN"/>
        </w:rPr>
        <w:t xml:space="preserve">  </w:t>
      </w:r>
    </w:p>
    <w:p>
      <w:pPr>
        <w:pStyle w:val="2"/>
        <w:keepNext w:val="0"/>
        <w:keepLines w:val="0"/>
        <w:pageBreakBefore w:val="0"/>
        <w:widowControl/>
        <w:numPr>
          <w:ilvl w:val="0"/>
          <w:numId w:val="2"/>
        </w:numPr>
        <w:suppressLineNumbers w:val="0"/>
        <w:kinsoku/>
        <w:wordWrap/>
        <w:overflowPunct/>
        <w:topLinePunct w:val="0"/>
        <w:bidi w:val="0"/>
        <w:adjustRightInd/>
        <w:snapToGrid/>
        <w:spacing w:before="0" w:beforeAutospacing="0" w:after="0" w:afterAutospacing="0" w:line="360" w:lineRule="auto"/>
        <w:ind w:left="959" w:leftChars="436" w:right="0" w:firstLine="0" w:firstLineChars="0"/>
        <w:textAlignment w:val="auto"/>
        <w:rPr>
          <w:rFonts w:hint="eastAsia" w:ascii="宋体" w:hAnsi="宋体" w:eastAsia="宋体" w:cs="宋体"/>
          <w:i w:val="0"/>
          <w:iCs w:val="0"/>
          <w:caps w:val="0"/>
          <w:color w:val="404040"/>
          <w:spacing w:val="0"/>
          <w:sz w:val="24"/>
          <w:szCs w:val="24"/>
          <w:lang w:val="en-US" w:eastAsia="zh-CN"/>
        </w:rPr>
      </w:pPr>
      <w:r>
        <w:rPr>
          <w:rFonts w:hint="eastAsia" w:ascii="宋体" w:hAnsi="宋体" w:eastAsia="宋体" w:cs="宋体"/>
          <w:b/>
          <w:bCs/>
          <w:i w:val="0"/>
          <w:iCs w:val="0"/>
          <w:caps w:val="0"/>
          <w:color w:val="404040"/>
          <w:spacing w:val="0"/>
          <w:sz w:val="24"/>
          <w:szCs w:val="24"/>
          <w:lang w:val="en-US" w:eastAsia="zh-CN"/>
        </w:rPr>
        <w:t>遵循"依法合规、资源开放、价值共创、生态共赢"理念，</w:t>
      </w:r>
      <w:r>
        <w:rPr>
          <w:rFonts w:hint="eastAsia" w:ascii="宋体" w:hAnsi="宋体" w:eastAsia="宋体" w:cs="宋体"/>
          <w:b/>
          <w:bCs/>
          <w:i w:val="0"/>
          <w:iCs w:val="0"/>
          <w:caps w:val="0"/>
          <w:color w:val="404040"/>
          <w:spacing w:val="0"/>
          <w:sz w:val="24"/>
          <w:szCs w:val="24"/>
        </w:rPr>
        <w:t>是否愿意开放部分资源</w:t>
      </w:r>
      <w:r>
        <w:rPr>
          <w:rFonts w:hint="eastAsia" w:ascii="宋体" w:hAnsi="宋体" w:eastAsia="宋体" w:cs="宋体"/>
          <w:b/>
          <w:bCs/>
          <w:i w:val="0"/>
          <w:iCs w:val="0"/>
          <w:caps w:val="0"/>
          <w:color w:val="404040"/>
          <w:spacing w:val="0"/>
          <w:sz w:val="24"/>
          <w:szCs w:val="24"/>
          <w:lang w:val="en-US" w:eastAsia="zh-CN"/>
        </w:rPr>
        <w:t>给协会会员</w:t>
      </w:r>
      <w:r>
        <w:rPr>
          <w:rFonts w:hint="eastAsia" w:ascii="宋体" w:hAnsi="宋体" w:eastAsia="宋体" w:cs="宋体"/>
          <w:b/>
          <w:bCs/>
          <w:i w:val="0"/>
          <w:iCs w:val="0"/>
          <w:caps w:val="0"/>
          <w:color w:val="404040"/>
          <w:spacing w:val="0"/>
          <w:sz w:val="24"/>
          <w:szCs w:val="24"/>
        </w:rPr>
        <w:t>？</w:t>
      </w:r>
      <w:r>
        <w:rPr>
          <w:rFonts w:hint="eastAsia" w:ascii="宋体" w:hAnsi="宋体" w:eastAsia="宋体" w:cs="宋体"/>
          <w:i w:val="0"/>
          <w:iCs w:val="0"/>
          <w:caps w:val="0"/>
          <w:color w:val="404040"/>
          <w:spacing w:val="0"/>
          <w:sz w:val="24"/>
          <w:szCs w:val="24"/>
        </w:rPr>
        <w:br w:type="textWrapping"/>
      </w:r>
      <w:r>
        <w:rPr>
          <w:rFonts w:hint="eastAsia" w:ascii="宋体" w:hAnsi="宋体" w:eastAsia="宋体" w:cs="宋体"/>
          <w:i w:val="0"/>
          <w:iCs w:val="0"/>
          <w:caps w:val="0"/>
          <w:color w:val="404040"/>
          <w:spacing w:val="0"/>
          <w:sz w:val="24"/>
          <w:szCs w:val="24"/>
        </w:rPr>
        <w:t xml:space="preserve">□可提供技术指导 </w:t>
      </w:r>
      <w:r>
        <w:rPr>
          <w:rFonts w:hint="eastAsia" w:ascii="宋体" w:hAnsi="宋体" w:eastAsia="宋体" w:cs="宋体"/>
          <w:i w:val="0"/>
          <w:iCs w:val="0"/>
          <w:caps w:val="0"/>
          <w:color w:val="404040"/>
          <w:spacing w:val="0"/>
          <w:sz w:val="24"/>
          <w:szCs w:val="24"/>
          <w:lang w:val="en-US" w:eastAsia="zh-CN"/>
        </w:rPr>
        <w:t xml:space="preserve">   </w:t>
      </w:r>
      <w:r>
        <w:rPr>
          <w:rFonts w:hint="eastAsia" w:ascii="宋体" w:hAnsi="宋体" w:eastAsia="宋体" w:cs="宋体"/>
          <w:i w:val="0"/>
          <w:iCs w:val="0"/>
          <w:caps w:val="0"/>
          <w:color w:val="404040"/>
          <w:spacing w:val="0"/>
          <w:sz w:val="24"/>
          <w:szCs w:val="24"/>
        </w:rPr>
        <w:t>□可共享供应链资源</w:t>
      </w:r>
      <w:r>
        <w:rPr>
          <w:rFonts w:hint="eastAsia" w:ascii="宋体" w:hAnsi="宋体" w:eastAsia="宋体" w:cs="宋体"/>
          <w:i w:val="0"/>
          <w:iCs w:val="0"/>
          <w:caps w:val="0"/>
          <w:color w:val="404040"/>
          <w:spacing w:val="0"/>
          <w:sz w:val="24"/>
          <w:szCs w:val="24"/>
          <w:lang w:val="en-US" w:eastAsia="zh-CN"/>
        </w:rPr>
        <w:t xml:space="preserve">  </w:t>
      </w:r>
      <w:r>
        <w:rPr>
          <w:rFonts w:hint="eastAsia" w:ascii="宋体" w:hAnsi="宋体" w:eastAsia="宋体" w:cs="宋体"/>
          <w:i w:val="0"/>
          <w:iCs w:val="0"/>
          <w:caps w:val="0"/>
          <w:color w:val="404040"/>
          <w:spacing w:val="0"/>
          <w:sz w:val="24"/>
          <w:szCs w:val="24"/>
        </w:rPr>
        <w:t>□可联合投标</w:t>
      </w:r>
      <w:r>
        <w:rPr>
          <w:rFonts w:hint="eastAsia" w:ascii="宋体" w:hAnsi="宋体" w:eastAsia="宋体" w:cs="宋体"/>
          <w:i w:val="0"/>
          <w:iCs w:val="0"/>
          <w:caps w:val="0"/>
          <w:color w:val="404040"/>
          <w:spacing w:val="0"/>
          <w:sz w:val="24"/>
          <w:szCs w:val="24"/>
        </w:rPr>
        <w:br w:type="textWrapping"/>
      </w:r>
      <w:r>
        <w:rPr>
          <w:rFonts w:hint="eastAsia" w:ascii="宋体" w:hAnsi="宋体" w:eastAsia="宋体" w:cs="宋体"/>
          <w:i w:val="0"/>
          <w:iCs w:val="0"/>
          <w:caps w:val="0"/>
          <w:color w:val="404040"/>
          <w:spacing w:val="0"/>
          <w:sz w:val="24"/>
          <w:szCs w:val="24"/>
        </w:rPr>
        <w:t>□可分包专业工程</w:t>
      </w:r>
      <w:r>
        <w:rPr>
          <w:rFonts w:hint="eastAsia" w:ascii="宋体" w:hAnsi="宋体" w:eastAsia="宋体" w:cs="宋体"/>
          <w:i w:val="0"/>
          <w:iCs w:val="0"/>
          <w:caps w:val="0"/>
          <w:color w:val="404040"/>
          <w:spacing w:val="0"/>
          <w:sz w:val="24"/>
          <w:szCs w:val="24"/>
          <w:lang w:val="en-US" w:eastAsia="zh-CN"/>
        </w:rPr>
        <w:t xml:space="preserve">    </w:t>
      </w:r>
      <w:r>
        <w:rPr>
          <w:rFonts w:hint="eastAsia" w:ascii="宋体" w:hAnsi="宋体" w:eastAsia="宋体" w:cs="宋体"/>
          <w:i w:val="0"/>
          <w:iCs w:val="0"/>
          <w:caps w:val="0"/>
          <w:color w:val="404040"/>
          <w:spacing w:val="0"/>
          <w:sz w:val="24"/>
          <w:szCs w:val="24"/>
          <w:lang w:eastAsia="zh-CN"/>
        </w:rPr>
        <w:t>□</w:t>
      </w:r>
      <w:r>
        <w:rPr>
          <w:rFonts w:hint="eastAsia" w:ascii="宋体" w:hAnsi="宋体" w:eastAsia="宋体" w:cs="宋体"/>
          <w:i w:val="0"/>
          <w:iCs w:val="0"/>
          <w:caps w:val="0"/>
          <w:color w:val="404040"/>
          <w:spacing w:val="0"/>
          <w:sz w:val="24"/>
          <w:szCs w:val="24"/>
          <w:lang w:val="en-US" w:eastAsia="zh-CN"/>
        </w:rPr>
        <w:t>可</w:t>
      </w:r>
      <w:r>
        <w:rPr>
          <w:rFonts w:hint="eastAsia" w:ascii="宋体" w:hAnsi="宋体" w:eastAsia="宋体" w:cs="宋体"/>
          <w:i w:val="0"/>
          <w:iCs w:val="0"/>
          <w:caps w:val="0"/>
          <w:color w:val="404040"/>
          <w:spacing w:val="0"/>
          <w:sz w:val="24"/>
          <w:szCs w:val="24"/>
        </w:rPr>
        <w:t>对接</w:t>
      </w:r>
      <w:r>
        <w:rPr>
          <w:rFonts w:hint="eastAsia" w:ascii="宋体" w:hAnsi="宋体" w:eastAsia="宋体" w:cs="宋体"/>
          <w:i w:val="0"/>
          <w:iCs w:val="0"/>
          <w:caps w:val="0"/>
          <w:color w:val="404040"/>
          <w:spacing w:val="0"/>
          <w:sz w:val="24"/>
          <w:szCs w:val="24"/>
          <w:lang w:val="en-US" w:eastAsia="zh-CN"/>
        </w:rPr>
        <w:t>人脉资源</w:t>
      </w:r>
      <w:r>
        <w:rPr>
          <w:rFonts w:hint="eastAsia" w:ascii="宋体" w:hAnsi="宋体" w:eastAsia="宋体" w:cs="宋体"/>
          <w:i w:val="0"/>
          <w:iCs w:val="0"/>
          <w:caps w:val="0"/>
          <w:color w:val="404040"/>
          <w:spacing w:val="0"/>
          <w:sz w:val="24"/>
          <w:szCs w:val="24"/>
        </w:rPr>
        <w:t xml:space="preserve"> </w:t>
      </w:r>
      <w:r>
        <w:rPr>
          <w:rFonts w:hint="eastAsia" w:ascii="宋体" w:hAnsi="宋体" w:eastAsia="宋体" w:cs="宋体"/>
          <w:i w:val="0"/>
          <w:iCs w:val="0"/>
          <w:caps w:val="0"/>
          <w:color w:val="404040"/>
          <w:spacing w:val="0"/>
          <w:sz w:val="24"/>
          <w:szCs w:val="24"/>
          <w:lang w:val="en-US" w:eastAsia="zh-CN"/>
        </w:rPr>
        <w:t xml:space="preserve">  </w:t>
      </w:r>
      <w:r>
        <w:rPr>
          <w:rFonts w:hint="eastAsia" w:ascii="宋体" w:hAnsi="宋体" w:eastAsia="宋体" w:cs="宋体"/>
          <w:i w:val="0"/>
          <w:iCs w:val="0"/>
          <w:caps w:val="0"/>
          <w:color w:val="404040"/>
          <w:spacing w:val="0"/>
          <w:sz w:val="24"/>
          <w:szCs w:val="24"/>
        </w:rPr>
        <w:t xml:space="preserve"> □其他______</w:t>
      </w:r>
      <w:r>
        <w:rPr>
          <w:rFonts w:hint="eastAsia" w:ascii="宋体" w:hAnsi="宋体" w:eastAsia="宋体" w:cs="宋体"/>
          <w:i w:val="0"/>
          <w:iCs w:val="0"/>
          <w:caps w:val="0"/>
          <w:color w:val="404040"/>
          <w:spacing w:val="0"/>
          <w:sz w:val="24"/>
          <w:szCs w:val="24"/>
          <w:lang w:val="en-US" w:eastAsia="zh-CN"/>
        </w:rPr>
        <w:t xml:space="preserve">            </w:t>
      </w:r>
    </w:p>
    <w:p>
      <w:pPr>
        <w:pStyle w:val="2"/>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60" w:lineRule="auto"/>
        <w:ind w:leftChars="436" w:right="0" w:rightChars="0"/>
        <w:textAlignment w:val="auto"/>
        <w:rPr>
          <w:rFonts w:hint="eastAsia" w:ascii="宋体" w:hAnsi="宋体" w:eastAsia="宋体" w:cs="宋体"/>
          <w:i w:val="0"/>
          <w:iCs w:val="0"/>
          <w:caps w:val="0"/>
          <w:color w:val="404040"/>
          <w:spacing w:val="0"/>
          <w:sz w:val="24"/>
          <w:szCs w:val="24"/>
          <w:lang w:val="en-US" w:eastAsia="zh-CN"/>
        </w:rPr>
      </w:pPr>
    </w:p>
    <w:p>
      <w:pPr>
        <w:pStyle w:val="2"/>
        <w:keepNext w:val="0"/>
        <w:keepLines w:val="0"/>
        <w:pageBreakBefore w:val="0"/>
        <w:widowControl/>
        <w:numPr>
          <w:ilvl w:val="0"/>
          <w:numId w:val="1"/>
        </w:numPr>
        <w:suppressLineNumbers w:val="0"/>
        <w:kinsoku/>
        <w:wordWrap/>
        <w:overflowPunct/>
        <w:topLinePunct w:val="0"/>
        <w:bidi w:val="0"/>
        <w:adjustRightInd/>
        <w:snapToGrid/>
        <w:spacing w:beforeAutospacing="0" w:afterAutospacing="0" w:line="360" w:lineRule="auto"/>
        <w:ind w:left="964" w:leftChars="219" w:hanging="482" w:hangingChars="200"/>
        <w:textAlignment w:val="auto"/>
        <w:rPr>
          <w:rFonts w:hint="eastAsia" w:ascii="宋体" w:hAnsi="宋体" w:eastAsia="宋体" w:cs="宋体"/>
          <w:i w:val="0"/>
          <w:iCs w:val="0"/>
          <w:caps w:val="0"/>
          <w:color w:val="404040"/>
          <w:spacing w:val="0"/>
          <w:sz w:val="24"/>
          <w:szCs w:val="24"/>
        </w:rPr>
      </w:pPr>
      <w:r>
        <w:rPr>
          <w:rStyle w:val="5"/>
          <w:rFonts w:hint="eastAsia" w:ascii="宋体" w:hAnsi="宋体" w:eastAsia="宋体" w:cs="宋体"/>
          <w:i w:val="0"/>
          <w:iCs w:val="0"/>
          <w:caps w:val="0"/>
          <w:color w:val="404040"/>
          <w:spacing w:val="0"/>
          <w:sz w:val="24"/>
          <w:szCs w:val="24"/>
        </w:rPr>
        <w:t>补充说明</w:t>
      </w:r>
      <w:r>
        <w:rPr>
          <w:rFonts w:hint="eastAsia" w:ascii="宋体" w:hAnsi="宋体" w:eastAsia="宋体" w:cs="宋体"/>
          <w:i w:val="0"/>
          <w:iCs w:val="0"/>
          <w:caps w:val="0"/>
          <w:color w:val="404040"/>
          <w:spacing w:val="0"/>
          <w:sz w:val="24"/>
          <w:szCs w:val="24"/>
        </w:rPr>
        <w:br w:type="textWrapping"/>
      </w:r>
      <w:r>
        <w:rPr>
          <w:rFonts w:hint="eastAsia" w:ascii="宋体" w:hAnsi="宋体" w:eastAsia="宋体" w:cs="宋体"/>
          <w:i w:val="0"/>
          <w:iCs w:val="0"/>
          <w:caps w:val="0"/>
          <w:color w:val="404040"/>
          <w:spacing w:val="0"/>
          <w:sz w:val="24"/>
          <w:szCs w:val="24"/>
          <w:lang w:val="en-US" w:eastAsia="zh-CN"/>
        </w:rPr>
        <w:t>1</w:t>
      </w:r>
      <w:r>
        <w:rPr>
          <w:rFonts w:hint="eastAsia" w:ascii="宋体" w:hAnsi="宋体" w:eastAsia="宋体" w:cs="宋体"/>
          <w:i w:val="0"/>
          <w:iCs w:val="0"/>
          <w:caps w:val="0"/>
          <w:color w:val="404040"/>
          <w:spacing w:val="0"/>
          <w:sz w:val="24"/>
          <w:szCs w:val="24"/>
        </w:rPr>
        <w:t>. 其他可提供的资源：</w:t>
      </w:r>
      <w:r>
        <w:rPr>
          <w:rFonts w:hint="eastAsia" w:ascii="宋体" w:hAnsi="宋体" w:eastAsia="宋体" w:cs="宋体"/>
          <w:i w:val="0"/>
          <w:iCs w:val="0"/>
          <w:caps w:val="0"/>
          <w:color w:val="404040"/>
          <w:spacing w:val="0"/>
          <w:sz w:val="24"/>
          <w:szCs w:val="24"/>
          <w:u w:val="single"/>
          <w:lang w:val="en-US" w:eastAsia="zh-CN"/>
        </w:rPr>
        <w:t xml:space="preserve">         </w:t>
      </w:r>
      <w:r>
        <w:rPr>
          <w:rFonts w:hint="eastAsia" w:cs="宋体"/>
          <w:i w:val="0"/>
          <w:iCs w:val="0"/>
          <w:caps w:val="0"/>
          <w:color w:val="404040"/>
          <w:spacing w:val="0"/>
          <w:sz w:val="24"/>
          <w:szCs w:val="24"/>
          <w:u w:val="single"/>
          <w:lang w:val="en-US" w:eastAsia="zh-CN"/>
        </w:rPr>
        <w:t xml:space="preserve"> </w:t>
      </w:r>
      <w:r>
        <w:rPr>
          <w:rFonts w:hint="eastAsia" w:ascii="宋体" w:hAnsi="宋体" w:eastAsia="宋体" w:cs="宋体"/>
          <w:i w:val="0"/>
          <w:iCs w:val="0"/>
          <w:caps w:val="0"/>
          <w:color w:val="404040"/>
          <w:spacing w:val="0"/>
          <w:sz w:val="24"/>
          <w:szCs w:val="24"/>
          <w:u w:val="single"/>
          <w:lang w:val="en-US" w:eastAsia="zh-CN"/>
        </w:rPr>
        <w:t xml:space="preserve">  </w:t>
      </w:r>
      <w:r>
        <w:rPr>
          <w:rFonts w:hint="eastAsia" w:ascii="宋体" w:hAnsi="宋体" w:eastAsia="宋体" w:cs="宋体"/>
          <w:i w:val="0"/>
          <w:iCs w:val="0"/>
          <w:caps w:val="0"/>
          <w:color w:val="404040"/>
          <w:spacing w:val="0"/>
          <w:sz w:val="24"/>
          <w:szCs w:val="24"/>
        </w:rPr>
        <w:br w:type="textWrapping"/>
      </w:r>
      <w:r>
        <w:rPr>
          <w:rFonts w:hint="eastAsia" w:ascii="宋体" w:hAnsi="宋体" w:eastAsia="宋体" w:cs="宋体"/>
          <w:i w:val="0"/>
          <w:iCs w:val="0"/>
          <w:caps w:val="0"/>
          <w:color w:val="404040"/>
          <w:spacing w:val="0"/>
          <w:sz w:val="24"/>
          <w:szCs w:val="24"/>
          <w:lang w:val="en-US" w:eastAsia="zh-CN"/>
        </w:rPr>
        <w:t>2</w:t>
      </w:r>
      <w:r>
        <w:rPr>
          <w:rFonts w:hint="eastAsia" w:ascii="宋体" w:hAnsi="宋体" w:eastAsia="宋体" w:cs="宋体"/>
          <w:i w:val="0"/>
          <w:iCs w:val="0"/>
          <w:caps w:val="0"/>
          <w:color w:val="404040"/>
          <w:spacing w:val="0"/>
          <w:sz w:val="24"/>
          <w:szCs w:val="24"/>
        </w:rPr>
        <w:t>. 对</w:t>
      </w:r>
      <w:r>
        <w:rPr>
          <w:rFonts w:hint="eastAsia" w:ascii="宋体" w:hAnsi="宋体" w:eastAsia="宋体" w:cs="宋体"/>
          <w:i w:val="0"/>
          <w:iCs w:val="0"/>
          <w:caps w:val="0"/>
          <w:color w:val="404040"/>
          <w:spacing w:val="0"/>
          <w:sz w:val="24"/>
          <w:szCs w:val="24"/>
          <w:lang w:val="en-US" w:eastAsia="zh-CN"/>
        </w:rPr>
        <w:t>协会</w:t>
      </w:r>
      <w:r>
        <w:rPr>
          <w:rFonts w:hint="eastAsia" w:ascii="宋体" w:hAnsi="宋体" w:eastAsia="宋体" w:cs="宋体"/>
          <w:i w:val="0"/>
          <w:iCs w:val="0"/>
          <w:caps w:val="0"/>
          <w:color w:val="404040"/>
          <w:spacing w:val="0"/>
          <w:sz w:val="24"/>
          <w:szCs w:val="24"/>
        </w:rPr>
        <w:t>资源整合的建议：________</w:t>
      </w:r>
    </w:p>
    <w:p>
      <w:pPr>
        <w:pStyle w:val="2"/>
        <w:keepNext w:val="0"/>
        <w:keepLines w:val="0"/>
        <w:pageBreakBefore w:val="0"/>
        <w:widowControl/>
        <w:numPr>
          <w:ilvl w:val="0"/>
          <w:numId w:val="0"/>
        </w:numPr>
        <w:suppressLineNumbers w:val="0"/>
        <w:kinsoku/>
        <w:wordWrap/>
        <w:overflowPunct/>
        <w:topLinePunct w:val="0"/>
        <w:bidi w:val="0"/>
        <w:adjustRightInd/>
        <w:snapToGrid/>
        <w:spacing w:beforeAutospacing="0" w:afterAutospacing="0" w:line="360" w:lineRule="auto"/>
        <w:ind w:leftChars="19" w:right="0" w:rightChars="0"/>
        <w:textAlignment w:val="auto"/>
        <w:rPr>
          <w:rFonts w:hint="eastAsia" w:ascii="宋体" w:hAnsi="宋体" w:eastAsia="宋体" w:cs="宋体"/>
          <w:i w:val="0"/>
          <w:iCs w:val="0"/>
          <w:caps w:val="0"/>
          <w:color w:val="404040"/>
          <w:spacing w:val="0"/>
          <w:sz w:val="24"/>
          <w:szCs w:val="24"/>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b/>
          <w:bCs/>
          <w:snapToGrid w:val="0"/>
          <w:color w:val="000000"/>
          <w:spacing w:val="4"/>
          <w:kern w:val="0"/>
          <w:sz w:val="24"/>
          <w:szCs w:val="24"/>
          <w:lang w:val="en-US" w:eastAsia="zh-CN"/>
        </w:rPr>
      </w:pPr>
      <w:r>
        <w:rPr>
          <w:rFonts w:hint="eastAsia" w:ascii="宋体" w:hAnsi="宋体" w:eastAsia="宋体" w:cs="宋体"/>
          <w:b/>
          <w:bCs/>
          <w:snapToGrid w:val="0"/>
          <w:color w:val="000000"/>
          <w:spacing w:val="4"/>
          <w:kern w:val="0"/>
          <w:sz w:val="24"/>
          <w:szCs w:val="24"/>
          <w:lang w:val="en-US" w:eastAsia="zh-CN"/>
        </w:rPr>
        <w:t xml:space="preserve"> 备注：</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left="622" w:leftChars="0" w:right="0" w:firstLine="0" w:firstLineChars="0"/>
        <w:jc w:val="both"/>
        <w:textAlignment w:val="auto"/>
        <w:rPr>
          <w:rFonts w:hint="eastAsia" w:ascii="Segoe UI" w:hAnsi="Segoe UI" w:cs="Segoe UI"/>
          <w:i w:val="0"/>
          <w:iCs w:val="0"/>
          <w:caps w:val="0"/>
          <w:color w:val="404040"/>
          <w:spacing w:val="0"/>
          <w:sz w:val="24"/>
          <w:szCs w:val="24"/>
          <w:lang w:val="en-US" w:eastAsia="zh-CN"/>
        </w:rPr>
      </w:pPr>
      <w:r>
        <w:rPr>
          <w:rFonts w:hint="eastAsia" w:ascii="Segoe UI" w:hAnsi="Segoe UI" w:cs="Segoe UI"/>
          <w:i w:val="0"/>
          <w:iCs w:val="0"/>
          <w:caps w:val="0"/>
          <w:color w:val="404040"/>
          <w:spacing w:val="0"/>
          <w:sz w:val="24"/>
          <w:szCs w:val="24"/>
          <w:lang w:val="en-US" w:eastAsia="zh-CN"/>
        </w:rPr>
        <w:t>协会资源库将按会员级别分级开放。</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left="622" w:leftChars="0" w:right="0" w:firstLine="0" w:firstLineChars="0"/>
        <w:jc w:val="both"/>
        <w:textAlignment w:val="auto"/>
        <w:rPr>
          <w:rFonts w:hint="eastAsia" w:ascii="Segoe UI" w:hAnsi="Segoe UI" w:cs="Segoe UI"/>
          <w:i w:val="0"/>
          <w:iCs w:val="0"/>
          <w:caps w:val="0"/>
          <w:color w:val="404040"/>
          <w:spacing w:val="0"/>
          <w:sz w:val="24"/>
          <w:szCs w:val="24"/>
          <w:lang w:eastAsia="zh-CN"/>
        </w:rPr>
      </w:pPr>
      <w:r>
        <w:rPr>
          <w:rFonts w:ascii="Segoe UI" w:hAnsi="Segoe UI" w:eastAsia="Segoe UI" w:cs="Segoe UI"/>
          <w:i w:val="0"/>
          <w:iCs w:val="0"/>
          <w:caps w:val="0"/>
          <w:color w:val="404040"/>
          <w:spacing w:val="0"/>
          <w:sz w:val="24"/>
          <w:szCs w:val="24"/>
        </w:rPr>
        <w:t>提交问卷企业将优先获得</w:t>
      </w:r>
      <w:r>
        <w:rPr>
          <w:rFonts w:hint="eastAsia" w:ascii="Segoe UI" w:hAnsi="Segoe UI" w:cs="Segoe UI"/>
          <w:i w:val="0"/>
          <w:iCs w:val="0"/>
          <w:caps w:val="0"/>
          <w:color w:val="404040"/>
          <w:spacing w:val="0"/>
          <w:sz w:val="24"/>
          <w:szCs w:val="24"/>
          <w:lang w:val="en-US" w:eastAsia="zh-CN"/>
        </w:rPr>
        <w:t>协会</w:t>
      </w:r>
      <w:r>
        <w:rPr>
          <w:rFonts w:ascii="Segoe UI" w:hAnsi="Segoe UI" w:eastAsia="Segoe UI" w:cs="Segoe UI"/>
          <w:i w:val="0"/>
          <w:iCs w:val="0"/>
          <w:caps w:val="0"/>
          <w:color w:val="404040"/>
          <w:spacing w:val="0"/>
          <w:sz w:val="24"/>
          <w:szCs w:val="24"/>
        </w:rPr>
        <w:t>优质资源匹配</w:t>
      </w:r>
      <w:r>
        <w:rPr>
          <w:rFonts w:hint="eastAsia" w:ascii="Segoe UI" w:hAnsi="Segoe UI" w:cs="Segoe UI"/>
          <w:i w:val="0"/>
          <w:iCs w:val="0"/>
          <w:caps w:val="0"/>
          <w:color w:val="404040"/>
          <w:spacing w:val="0"/>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left="622" w:leftChars="0" w:right="0" w:firstLine="0" w:firstLineChars="0"/>
        <w:jc w:val="both"/>
        <w:textAlignment w:val="auto"/>
        <w:rPr>
          <w:rFonts w:hint="eastAsia" w:ascii="Segoe UI" w:hAnsi="Segoe UI" w:eastAsia="宋体" w:cs="Segoe UI"/>
          <w:i w:val="0"/>
          <w:iCs w:val="0"/>
          <w:caps w:val="0"/>
          <w:color w:val="404040"/>
          <w:spacing w:val="0"/>
          <w:sz w:val="24"/>
          <w:szCs w:val="24"/>
          <w:lang w:val="en-US" w:eastAsia="zh-CN"/>
        </w:rPr>
      </w:pPr>
      <w:r>
        <w:rPr>
          <w:rFonts w:hint="eastAsia" w:ascii="Segoe UI" w:hAnsi="Segoe UI" w:eastAsia="宋体" w:cs="Segoe UI"/>
          <w:i w:val="0"/>
          <w:iCs w:val="0"/>
          <w:caps w:val="0"/>
          <w:color w:val="404040"/>
          <w:spacing w:val="0"/>
          <w:sz w:val="24"/>
          <w:szCs w:val="24"/>
          <w:lang w:val="en-US" w:eastAsia="zh-CN"/>
        </w:rPr>
        <w:t>问卷数据仅用于协会内部使用，不对外开放。</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left="622" w:leftChars="0" w:right="0" w:firstLine="0" w:firstLineChars="0"/>
        <w:jc w:val="both"/>
        <w:textAlignment w:val="auto"/>
        <w:rPr>
          <w:rFonts w:hint="eastAsia" w:ascii="Segoe UI" w:hAnsi="Segoe UI" w:eastAsia="宋体" w:cs="Segoe UI"/>
          <w:i w:val="0"/>
          <w:iCs w:val="0"/>
          <w:caps w:val="0"/>
          <w:color w:val="404040"/>
          <w:spacing w:val="0"/>
          <w:sz w:val="24"/>
          <w:szCs w:val="24"/>
          <w:lang w:val="en-US" w:eastAsia="zh-CN"/>
        </w:rPr>
      </w:pPr>
      <w:r>
        <w:rPr>
          <w:rFonts w:hint="eastAsia" w:ascii="Segoe UI" w:hAnsi="Segoe UI" w:eastAsia="宋体" w:cs="Segoe UI"/>
          <w:i w:val="0"/>
          <w:iCs w:val="0"/>
          <w:caps w:val="0"/>
          <w:color w:val="404040"/>
          <w:spacing w:val="0"/>
          <w:sz w:val="24"/>
          <w:szCs w:val="24"/>
          <w:lang w:val="en-US" w:eastAsia="zh-CN"/>
        </w:rPr>
        <w:t>资源库将在协会官网匿名公布，需对接资源的单位可通过协会进行对接。</w:t>
      </w:r>
    </w:p>
    <w:p/>
    <w:sectPr>
      <w:pgSz w:w="12240" w:h="15840"/>
      <w:pgMar w:top="1417" w:right="1134" w:bottom="850" w:left="113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A225C"/>
    <w:multiLevelType w:val="singleLevel"/>
    <w:tmpl w:val="E26A225C"/>
    <w:lvl w:ilvl="0" w:tentative="0">
      <w:start w:val="2"/>
      <w:numFmt w:val="chineseCounting"/>
      <w:suff w:val="nothing"/>
      <w:lvlText w:val="%1、"/>
      <w:lvlJc w:val="left"/>
      <w:rPr>
        <w:rFonts w:hint="eastAsia"/>
      </w:rPr>
    </w:lvl>
  </w:abstractNum>
  <w:abstractNum w:abstractNumId="1">
    <w:nsid w:val="135EECEA"/>
    <w:multiLevelType w:val="singleLevel"/>
    <w:tmpl w:val="135EECEA"/>
    <w:lvl w:ilvl="0" w:tentative="0">
      <w:start w:val="1"/>
      <w:numFmt w:val="decimal"/>
      <w:lvlText w:val="%1."/>
      <w:lvlJc w:val="left"/>
      <w:pPr>
        <w:tabs>
          <w:tab w:val="left" w:pos="312"/>
        </w:tabs>
        <w:ind w:left="622" w:firstLine="0"/>
      </w:pPr>
    </w:lvl>
  </w:abstractNum>
  <w:abstractNum w:abstractNumId="2">
    <w:nsid w:val="39005367"/>
    <w:multiLevelType w:val="singleLevel"/>
    <w:tmpl w:val="39005367"/>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GIyMTdlZDI3NjFiZDllZTVjZjJiNjc1N2UzMDIifQ=="/>
  </w:docVars>
  <w:rsids>
    <w:rsidRoot w:val="00000000"/>
    <w:rsid w:val="78010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2025-04-05T13:33:17Z</dcterms:created>
  <dc:creator>Administrator</dc:creator>
  <cp:lastModifiedBy>動力火鍋 </cp:lastModifiedBy>
  <dcterms:modified xsi:type="dcterms:W3CDTF">2025-04-05T13:33:26Z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1AFFA77616774AD1981DEA6D7BB7A980_12</vt:lpwstr>
  </property>
</Properties>
</file>